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1EC63" w14:textId="77777777" w:rsidR="007F4E9A" w:rsidRPr="007F4E9A" w:rsidRDefault="007F4E9A" w:rsidP="007F4E9A">
      <w:pPr>
        <w:pStyle w:val="Heading1"/>
      </w:pPr>
      <w:bookmarkStart w:id="0" w:name="_GoBack"/>
      <w:bookmarkEnd w:id="0"/>
      <w:r w:rsidRPr="007F4E9A">
        <w:t>Eye-tracking firm Realeyes helps publishers extract more value from their media assets</w:t>
      </w:r>
    </w:p>
    <w:p w14:paraId="19A175A5" w14:textId="77777777" w:rsidR="007F4E9A" w:rsidRPr="007F4E9A" w:rsidRDefault="007F4E9A" w:rsidP="007F4E9A">
      <w:pPr>
        <w:rPr>
          <w:rStyle w:val="Strong"/>
        </w:rPr>
      </w:pPr>
      <w:r w:rsidRPr="007F4E9A">
        <w:rPr>
          <w:rStyle w:val="Strong"/>
        </w:rPr>
        <w:t>FOR IMMEDIATE RELEASE</w:t>
      </w:r>
    </w:p>
    <w:p w14:paraId="26EEEF2E" w14:textId="759106EA" w:rsidR="007F4E9A" w:rsidRPr="007F4E9A" w:rsidRDefault="007F4E9A" w:rsidP="007F4E9A">
      <w:r w:rsidRPr="007F4E9A">
        <w:rPr>
          <w:rStyle w:val="Strong"/>
        </w:rPr>
        <w:t xml:space="preserve">NEW YORK - </w:t>
      </w:r>
      <w:r>
        <w:rPr>
          <w:rStyle w:val="Strong"/>
        </w:rPr>
        <w:t>Thursday, 4th</w:t>
      </w:r>
      <w:r w:rsidRPr="007F4E9A">
        <w:rPr>
          <w:rStyle w:val="Strong"/>
        </w:rPr>
        <w:t xml:space="preserve"> November 2010</w:t>
      </w:r>
      <w:r w:rsidRPr="007F4E9A">
        <w:t xml:space="preserve"> </w:t>
      </w:r>
      <w:r>
        <w:t xml:space="preserve">- </w:t>
      </w:r>
      <w:r w:rsidRPr="007F4E9A">
        <w:t xml:space="preserve">Realeyes is launching the second generation of its </w:t>
      </w:r>
      <w:proofErr w:type="spellStart"/>
      <w:r w:rsidRPr="007F4E9A">
        <w:t>Adgagement</w:t>
      </w:r>
      <w:proofErr w:type="spellEnd"/>
      <w:r w:rsidRPr="007F4E9A">
        <w:t xml:space="preserve"> eye-tracking service at </w:t>
      </w:r>
      <w:proofErr w:type="spellStart"/>
      <w:r w:rsidRPr="007F4E9A">
        <w:t>ad</w:t>
      </w:r>
      <w:proofErr w:type="gramStart"/>
      <w:r w:rsidRPr="007F4E9A">
        <w:t>:tech</w:t>
      </w:r>
      <w:proofErr w:type="spellEnd"/>
      <w:proofErr w:type="gramEnd"/>
      <w:r w:rsidRPr="007F4E9A">
        <w:t xml:space="preserve"> in New York.</w:t>
      </w:r>
    </w:p>
    <w:p w14:paraId="24615001" w14:textId="77777777" w:rsidR="007F4E9A" w:rsidRPr="007F4E9A" w:rsidRDefault="007F4E9A" w:rsidP="007F4E9A">
      <w:r w:rsidRPr="007F4E9A">
        <w:t>The launch follows extensive trials in collaboration with leading publishers in the US and the UK. One of the forward thinking companies to take advantage of the latest in eye-tracking solutions has been Incisive Media. Matt McGowan, Managing Director of North America, explains:</w:t>
      </w:r>
    </w:p>
    <w:p w14:paraId="74FAAFEC" w14:textId="75DB1918" w:rsidR="007F4E9A" w:rsidRPr="007F4E9A" w:rsidRDefault="007F4E9A" w:rsidP="007F4E9A">
      <w:r w:rsidRPr="007F4E9A">
        <w:t>“The new eye-tracking metrics delivered by Realeyes were invaluable in helping us understand how to monetize our media assets in the most efficient way. The concise reporting uncovered key insights about user engagement wit</w:t>
      </w:r>
      <w:r>
        <w:t>h various ad display formats – i</w:t>
      </w:r>
      <w:r w:rsidRPr="007F4E9A">
        <w:t>nformation which is central to building more profitable advertising relations.”</w:t>
      </w:r>
    </w:p>
    <w:p w14:paraId="2555076C" w14:textId="5CF2B12A" w:rsidR="007F4E9A" w:rsidRPr="007F4E9A" w:rsidRDefault="007F4E9A" w:rsidP="007F4E9A">
      <w:r w:rsidRPr="007F4E9A">
        <w:t xml:space="preserve">Realeyes was commissioned to measure progress with page-layout updates across the Incisive Media portfolio. For example, the new </w:t>
      </w:r>
      <w:proofErr w:type="spellStart"/>
      <w:r w:rsidRPr="007F4E9A">
        <w:t>ClickZ</w:t>
      </w:r>
      <w:proofErr w:type="spellEnd"/>
      <w:r w:rsidRPr="007F4E9A">
        <w:t xml:space="preserve"> page redesign was able to more than double advertising engagement with both the MPU and the Leaderboard ad formats. Remarkably, this was achieved despite the fact that the old </w:t>
      </w:r>
      <w:proofErr w:type="spellStart"/>
      <w:r w:rsidRPr="007F4E9A">
        <w:t>ClickZ</w:t>
      </w:r>
      <w:proofErr w:type="spellEnd"/>
      <w:r w:rsidRPr="007F4E9A">
        <w:t xml:space="preserve"> site was already performing well. The new placements are now clocking in </w:t>
      </w:r>
      <w:r w:rsidR="004E6EB2">
        <w:t>at 174% of industry average* - a</w:t>
      </w:r>
      <w:r w:rsidRPr="007F4E9A">
        <w:t xml:space="preserve"> highly compelling argument for prospective advertisers.</w:t>
      </w:r>
    </w:p>
    <w:p w14:paraId="0E47C379" w14:textId="4A979865" w:rsidR="007F4E9A" w:rsidRDefault="007F4E9A" w:rsidP="007F4E9A">
      <w:r w:rsidRPr="007F4E9A">
        <w:t xml:space="preserve">Sample </w:t>
      </w:r>
      <w:r>
        <w:t>screenshots</w:t>
      </w:r>
      <w:r w:rsidRPr="007F4E9A">
        <w:t xml:space="preserve"> how Realeyes </w:t>
      </w:r>
      <w:r>
        <w:t xml:space="preserve">solution </w:t>
      </w:r>
      <w:r w:rsidRPr="007F4E9A">
        <w:t xml:space="preserve">allows publishers to benchmark advertising performance across media sites </w:t>
      </w:r>
      <w:r>
        <w:t>available</w:t>
      </w:r>
      <w:r w:rsidRPr="007F4E9A">
        <w:t xml:space="preserve"> on the following link: </w:t>
      </w:r>
      <w:hyperlink r:id="rId13" w:history="1">
        <w:r w:rsidRPr="00867B6E">
          <w:rPr>
            <w:rStyle w:val="Hyperlink"/>
          </w:rPr>
          <w:t>http://docs.realeyesit.com/samples/adgagement/</w:t>
        </w:r>
      </w:hyperlink>
    </w:p>
    <w:p w14:paraId="36CDD50A" w14:textId="70C902D3" w:rsidR="007F4E9A" w:rsidRPr="007F4E9A" w:rsidRDefault="007F4E9A" w:rsidP="007F4E9A">
      <w:r w:rsidRPr="007F4E9A">
        <w:t xml:space="preserve">“With the publicity surrounding our latest </w:t>
      </w:r>
      <w:proofErr w:type="spellStart"/>
      <w:r w:rsidRPr="007F4E9A">
        <w:t>Adgagement</w:t>
      </w:r>
      <w:proofErr w:type="spellEnd"/>
      <w:r w:rsidRPr="007F4E9A">
        <w:t xml:space="preserve"> service, we’re also seeing a dramatic spike in interest from the leading FMCG brands.” says Mihkel Jäätma, Founding Partner at Realeyes. “Brand managers recognize that </w:t>
      </w:r>
      <w:r>
        <w:t>2/3</w:t>
      </w:r>
      <w:r w:rsidRPr="007F4E9A">
        <w:t xml:space="preserve"> of all advertising is brand</w:t>
      </w:r>
      <w:r>
        <w:t>-focused</w:t>
      </w:r>
      <w:r w:rsidRPr="007F4E9A">
        <w:t>, yet over 90% of online ad spend is still focused on direct response.  This remarkable discrepancy is due to become more balanced over time.”</w:t>
      </w:r>
    </w:p>
    <w:p w14:paraId="7A70F9BA" w14:textId="6E221B2C" w:rsidR="007F4E9A" w:rsidRPr="007F4E9A" w:rsidRDefault="007F4E9A" w:rsidP="007F4E9A">
      <w:r w:rsidRPr="007F4E9A">
        <w:t xml:space="preserve">However, the current lack of accountability for online branding campaigns has been hindering an industry-wide move in that direction. Brands know that traditional click and mouse-based metrics are just not applicable to brand </w:t>
      </w:r>
      <w:r>
        <w:t>advertising</w:t>
      </w:r>
      <w:r w:rsidRPr="007F4E9A">
        <w:t xml:space="preserve">. </w:t>
      </w:r>
    </w:p>
    <w:p w14:paraId="5C413AB1" w14:textId="77777777" w:rsidR="007F4E9A" w:rsidRPr="007F4E9A" w:rsidRDefault="007F4E9A" w:rsidP="007F4E9A">
      <w:r w:rsidRPr="007F4E9A">
        <w:t>That’s where Realeyes steps in. Leading brands look for high quality inventory and the best publishers are always searching for new ways to differentiate their offerings from the networks. Reliable eye-tracking data helps to bridge the divide – Firstly, by allowing successful online innovators to charge a premium for their ad space - Secondly, by aligning the interests of both the media owner and the media buyer through a common methodology to gauge ad effectiveness.”</w:t>
      </w:r>
    </w:p>
    <w:p w14:paraId="2FC7E84F" w14:textId="77777777" w:rsidR="007F4E9A" w:rsidRPr="007F4E9A" w:rsidRDefault="007F4E9A" w:rsidP="007F4E9A">
      <w:r w:rsidRPr="007F4E9A">
        <w:t xml:space="preserve">Visit Realeyes at </w:t>
      </w:r>
      <w:proofErr w:type="spellStart"/>
      <w:r w:rsidRPr="007F4E9A">
        <w:t>ad</w:t>
      </w:r>
      <w:proofErr w:type="gramStart"/>
      <w:r w:rsidRPr="007F4E9A">
        <w:t>:tech</w:t>
      </w:r>
      <w:proofErr w:type="spellEnd"/>
      <w:proofErr w:type="gramEnd"/>
      <w:r w:rsidRPr="007F4E9A">
        <w:t xml:space="preserve"> stand #1858 for more information.</w:t>
      </w:r>
    </w:p>
    <w:p w14:paraId="3E484748" w14:textId="77777777" w:rsidR="007F4E9A" w:rsidRDefault="007F4E9A">
      <w:r>
        <w:br w:type="page"/>
      </w:r>
    </w:p>
    <w:p w14:paraId="3961FAD4" w14:textId="002C4B10" w:rsidR="007F4E9A" w:rsidRPr="007F4E9A" w:rsidRDefault="007F4E9A" w:rsidP="007F4E9A">
      <w:pPr>
        <w:rPr>
          <w:rStyle w:val="Strong"/>
        </w:rPr>
      </w:pPr>
      <w:r w:rsidRPr="007F4E9A">
        <w:rPr>
          <w:rStyle w:val="Strong"/>
        </w:rPr>
        <w:lastRenderedPageBreak/>
        <w:t>NOTES FOR EDITORS:</w:t>
      </w:r>
    </w:p>
    <w:p w14:paraId="040E4AF5" w14:textId="77777777" w:rsidR="007F4E9A" w:rsidRPr="007F4E9A" w:rsidRDefault="007F4E9A" w:rsidP="007F4E9A">
      <w:r w:rsidRPr="007F4E9A">
        <w:t>About Realeyes</w:t>
      </w:r>
    </w:p>
    <w:p w14:paraId="335E50FA" w14:textId="77777777" w:rsidR="007F4E9A" w:rsidRPr="007F4E9A" w:rsidRDefault="007F4E9A" w:rsidP="007F4E9A">
      <w:r w:rsidRPr="007F4E9A">
        <w:t xml:space="preserve">Realeyes is a highly specialized eye-tracking research firm that delivers world-leading solutions in data collection and data analysis. The company’s goal is to help clients to get better results from their digital communication and to improve online user experience. </w:t>
      </w:r>
    </w:p>
    <w:p w14:paraId="44555499" w14:textId="77777777" w:rsidR="007F4E9A" w:rsidRPr="007F4E9A" w:rsidRDefault="007F4E9A" w:rsidP="007F4E9A">
      <w:r w:rsidRPr="007F4E9A">
        <w:t xml:space="preserve">Realeyes collects eye movement data to uncover practical insights into the mind of the consumer. Reports are designed to be </w:t>
      </w:r>
      <w:proofErr w:type="gramStart"/>
      <w:r w:rsidRPr="007F4E9A">
        <w:t>both accurate</w:t>
      </w:r>
      <w:proofErr w:type="gramEnd"/>
      <w:r w:rsidRPr="007F4E9A">
        <w:t xml:space="preserve"> and actionable – Providing reliable engagement metrics that click-through data, mouse-tracking and online surveys often fail to capture. </w:t>
      </w:r>
    </w:p>
    <w:p w14:paraId="189B39E4" w14:textId="3BEE8309" w:rsidR="007F4E9A" w:rsidRPr="007F4E9A" w:rsidRDefault="007F4E9A" w:rsidP="007F4E9A">
      <w:r w:rsidRPr="007F4E9A">
        <w:t xml:space="preserve">Clients include leading publishers, advertising agencies, research firms and numerous Fortune 500 companies. Visit </w:t>
      </w:r>
      <w:hyperlink r:id="rId14" w:history="1">
        <w:r w:rsidRPr="00867B6E">
          <w:rPr>
            <w:rStyle w:val="Hyperlink"/>
          </w:rPr>
          <w:t>http://realeyesit.com</w:t>
        </w:r>
      </w:hyperlink>
      <w:r w:rsidRPr="007F4E9A">
        <w:t xml:space="preserve"> to find out more.</w:t>
      </w:r>
    </w:p>
    <w:p w14:paraId="16089E2C" w14:textId="77777777" w:rsidR="007F4E9A" w:rsidRPr="007F4E9A" w:rsidRDefault="007F4E9A" w:rsidP="007F4E9A"/>
    <w:p w14:paraId="63A8B641" w14:textId="77777777" w:rsidR="007F4E9A" w:rsidRPr="007F4E9A" w:rsidRDefault="007F4E9A" w:rsidP="007F4E9A">
      <w:r w:rsidRPr="007F4E9A">
        <w:t>Mihkel Jäätma</w:t>
      </w:r>
    </w:p>
    <w:p w14:paraId="5A64C543" w14:textId="77777777" w:rsidR="007F4E9A" w:rsidRPr="007F4E9A" w:rsidRDefault="007F4E9A" w:rsidP="007F4E9A">
      <w:r w:rsidRPr="007F4E9A">
        <w:t>mihkel@realeyesit.com</w:t>
      </w:r>
    </w:p>
    <w:p w14:paraId="66F07986" w14:textId="77777777" w:rsidR="007F4E9A" w:rsidRPr="007F4E9A" w:rsidRDefault="007F4E9A" w:rsidP="007F4E9A">
      <w:r w:rsidRPr="007F4E9A">
        <w:t>(UK) +44 77 488 09671.</w:t>
      </w:r>
    </w:p>
    <w:p w14:paraId="3272EFE2" w14:textId="77777777" w:rsidR="007F4E9A" w:rsidRPr="007F4E9A" w:rsidRDefault="007F4E9A" w:rsidP="007F4E9A"/>
    <w:p w14:paraId="7E6981A5" w14:textId="77777777" w:rsidR="007F4E9A" w:rsidRPr="007F4E9A" w:rsidRDefault="007F4E9A" w:rsidP="007F4E9A">
      <w:r w:rsidRPr="007F4E9A">
        <w:t>Jed Hellstrom</w:t>
      </w:r>
    </w:p>
    <w:p w14:paraId="309FA143" w14:textId="77777777" w:rsidR="007F4E9A" w:rsidRPr="007F4E9A" w:rsidRDefault="007F4E9A" w:rsidP="007F4E9A">
      <w:r w:rsidRPr="007F4E9A">
        <w:t>jed@realeyesit.com</w:t>
      </w:r>
    </w:p>
    <w:p w14:paraId="4B10625F" w14:textId="4825C84F" w:rsidR="00891E02" w:rsidRPr="008C6183" w:rsidRDefault="007F4E9A" w:rsidP="007F4E9A">
      <w:r w:rsidRPr="007F4E9A">
        <w:t>(US) +1 617 816 5596</w:t>
      </w:r>
      <w:r>
        <w:t>.</w:t>
      </w:r>
    </w:p>
    <w:sectPr w:rsidR="00891E02" w:rsidRPr="008C6183" w:rsidSect="008C6183">
      <w:footerReference w:type="default" r:id="rId15"/>
      <w:footerReference w:type="first" r:id="rId16"/>
      <w:pgSz w:w="11906" w:h="16838" w:code="9"/>
      <w:pgMar w:top="1134" w:right="1418" w:bottom="1418" w:left="1134" w:header="709" w:footer="964" w:gutter="0"/>
      <w:pgNumType w:start="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 wne:kcmPrimary="0249">
      <wne:acd wne:acdName="acd1"/>
    </wne:keymap>
  </wne:keymaps>
  <wne:toolbars>
    <wne:acdManifest>
      <wne:acdEntry wne:acdName="acd0"/>
      <wne:acdEntry wne:acdName="acd1"/>
    </wne:acdManifest>
  </wne:toolbars>
  <wne:acds>
    <wne:acd wne:argValue="AQAAAFcA" wne:acdName="acd0" wne:fciIndexBasedOn="0065"/>
    <wne:acd wne:argValue="AQAAAF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14DC1" w14:textId="77777777" w:rsidR="00FB3ACF" w:rsidRDefault="00FB3ACF" w:rsidP="003D5743">
      <w:pPr>
        <w:spacing w:after="0" w:line="240" w:lineRule="auto"/>
      </w:pPr>
      <w:r>
        <w:separator/>
      </w:r>
    </w:p>
  </w:endnote>
  <w:endnote w:type="continuationSeparator" w:id="0">
    <w:p w14:paraId="3418F781" w14:textId="77777777" w:rsidR="00FB3ACF" w:rsidRDefault="00FB3ACF" w:rsidP="003D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6264" w14:textId="77777777" w:rsidR="003D5743" w:rsidRPr="00AC2400" w:rsidRDefault="003D5743" w:rsidP="00AC2400">
    <w:pPr>
      <w:pStyle w:val="Footer"/>
      <w:rPr>
        <w:b/>
      </w:rPr>
    </w:pPr>
    <w:r w:rsidRPr="00AC2400">
      <w:rPr>
        <w:b/>
        <w:noProof/>
        <w:lang w:val="et-EE" w:eastAsia="et-EE"/>
      </w:rPr>
      <mc:AlternateContent>
        <mc:Choice Requires="wps">
          <w:drawing>
            <wp:anchor distT="0" distB="0" distL="114300" distR="114300" simplePos="0" relativeHeight="251659264" behindDoc="0" locked="0" layoutInCell="1" allowOverlap="1" wp14:anchorId="4B106268" wp14:editId="4B106269">
              <wp:simplePos x="0" y="0"/>
              <wp:positionH relativeFrom="margin">
                <wp:align>left</wp:align>
              </wp:positionH>
              <wp:positionV relativeFrom="bottomMargin">
                <wp:align>top</wp:align>
              </wp:positionV>
              <wp:extent cx="6188149"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188149" cy="0"/>
                      </a:xfrm>
                      <a:prstGeom prst="line">
                        <a:avLst/>
                      </a:prstGeom>
                      <a:ln w="63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id="Straight Connector 2" o:spid="_x0000_s1026" style="position:absolute;z-index:251659264;visibility:visible;mso-wrap-style:square;mso-width-percent:1000;mso-wrap-distance-left:9pt;mso-wrap-distance-top:0;mso-wrap-distance-right:9pt;mso-wrap-distance-bottom:0;mso-position-horizontal:left;mso-position-horizontal-relative:margin;mso-position-vertical:top;mso-position-vertical-relative:bottom-margin-area;mso-width-percent:1000;mso-width-relative:margin" from="0,0" to="4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" strokecolor="#007c3d [3206]" strokeweight=".5pt">
              <w10:wrap anchorx="margin" anchory="margin"/>
            </v:line>
          </w:pict>
        </mc:Fallback>
      </mc:AlternateContent>
    </w:r>
    <w:r w:rsidRPr="00AC2400">
      <w:rPr>
        <w:b/>
      </w:rPr>
      <w:t>Realeyes Data Services Ltd.</w:t>
    </w:r>
    <w:r w:rsidR="008E5FB7" w:rsidRPr="00AC2400">
      <w:rPr>
        <w:b/>
        <w:noProof/>
        <w:lang w:val="et-EE" w:eastAsia="et-EE"/>
      </w:rPr>
      <w:drawing>
        <wp:anchor distT="0" distB="0" distL="114300" distR="114300" simplePos="0" relativeHeight="251660288" behindDoc="0" locked="0" layoutInCell="1" allowOverlap="1" wp14:anchorId="4B10626A" wp14:editId="4B10626B">
          <wp:simplePos x="0" y="0"/>
          <wp:positionH relativeFrom="rightMargin">
            <wp:posOffset>-720090</wp:posOffset>
          </wp:positionH>
          <wp:positionV relativeFrom="bottomMargin">
            <wp:posOffset>107950</wp:posOffset>
          </wp:positionV>
          <wp:extent cx="720000" cy="180000"/>
          <wp:effectExtent l="0" t="0" r="4445" b="0"/>
          <wp:wrapSquare wrapText="bothSides"/>
          <wp:docPr id="1" name="Picture 1" descr="C:\Users\Martin Salo\Documents\Eye Tracking\Document Templates\realey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 Salo\Documents\Eye Tracking\Document Templates\realeye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06265" w14:textId="77777777" w:rsidR="003D5743" w:rsidRDefault="003D265F" w:rsidP="003D265F">
    <w:pPr>
      <w:pStyle w:val="Footer"/>
    </w:pPr>
    <w:r w:rsidRPr="003D265F">
      <w:t>74 Great Suffolk Street, London SE1 0BL / U</w:t>
    </w:r>
    <w:r w:rsidR="005C04D1">
      <w:t>nited Kingdom</w:t>
    </w:r>
    <w:r w:rsidR="00AC2400">
      <w:t xml:space="preserve"> / </w:t>
    </w:r>
    <w:r w:rsidRPr="003D265F">
      <w:t>Phone: +44 7748809671 / www.realeyesit.com / info@realesyesit.com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6266" w14:textId="77777777" w:rsidR="00656EBC" w:rsidRPr="00656EBC" w:rsidRDefault="00656EBC" w:rsidP="00656EBC">
    <w:pPr>
      <w:pStyle w:val="Footer"/>
      <w:jc w:val="center"/>
      <w:rPr>
        <w:b/>
      </w:rPr>
    </w:pPr>
    <w:r w:rsidRPr="00656EBC">
      <w:rPr>
        <w:b/>
      </w:rPr>
      <w:t>Realeyes Data Services Ltd.</w:t>
    </w:r>
  </w:p>
  <w:p w14:paraId="4B106267" w14:textId="77777777" w:rsidR="00656EBC" w:rsidRDefault="00656EBC" w:rsidP="00656EBC">
    <w:pPr>
      <w:pStyle w:val="Footer"/>
      <w:jc w:val="center"/>
    </w:pPr>
    <w:r>
      <w:t>74 Great Suffolk Street, London SE1 0BL / United Kingdom / Phone: +44 7748809671 / www.realeyesit.com / info@realesyesit.com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76575" w14:textId="77777777" w:rsidR="00FB3ACF" w:rsidRDefault="00FB3ACF" w:rsidP="003D5743">
      <w:pPr>
        <w:spacing w:after="0" w:line="240" w:lineRule="auto"/>
      </w:pPr>
      <w:r>
        <w:separator/>
      </w:r>
    </w:p>
  </w:footnote>
  <w:footnote w:type="continuationSeparator" w:id="0">
    <w:p w14:paraId="31761D85" w14:textId="77777777" w:rsidR="00FB3ACF" w:rsidRDefault="00FB3ACF" w:rsidP="003D5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7CE"/>
    <w:multiLevelType w:val="multilevel"/>
    <w:tmpl w:val="29027B88"/>
    <w:styleLink w:val="Ord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31454F"/>
    <w:multiLevelType w:val="multilevel"/>
    <w:tmpl w:val="F984F702"/>
    <w:styleLink w:val="Unorder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74A054F"/>
    <w:multiLevelType w:val="multilevel"/>
    <w:tmpl w:val="F984F702"/>
    <w:numStyleLink w:val="UnorderedList"/>
  </w:abstractNum>
  <w:abstractNum w:abstractNumId="3">
    <w:nsid w:val="36B32A9D"/>
    <w:multiLevelType w:val="hybridMultilevel"/>
    <w:tmpl w:val="F5B845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DFD617C"/>
    <w:multiLevelType w:val="multilevel"/>
    <w:tmpl w:val="29027B88"/>
    <w:numStyleLink w:val="OrderedList"/>
  </w:abstractNum>
  <w:abstractNum w:abstractNumId="5">
    <w:nsid w:val="43891799"/>
    <w:multiLevelType w:val="hybridMultilevel"/>
    <w:tmpl w:val="F984F7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449A0749"/>
    <w:multiLevelType w:val="multilevel"/>
    <w:tmpl w:val="F984F702"/>
    <w:numStyleLink w:val="UnorderedList"/>
  </w:abstractNum>
  <w:abstractNum w:abstractNumId="7">
    <w:nsid w:val="45B208A2"/>
    <w:multiLevelType w:val="multilevel"/>
    <w:tmpl w:val="29027B88"/>
    <w:numStyleLink w:val="OrderedList"/>
  </w:abstractNum>
  <w:abstractNum w:abstractNumId="8">
    <w:nsid w:val="49AA4B7D"/>
    <w:multiLevelType w:val="multilevel"/>
    <w:tmpl w:val="F984F702"/>
    <w:numStyleLink w:val="UnorderedList"/>
  </w:abstractNum>
  <w:abstractNum w:abstractNumId="9">
    <w:nsid w:val="5E0660B1"/>
    <w:multiLevelType w:val="multilevel"/>
    <w:tmpl w:val="F984F702"/>
    <w:numStyleLink w:val="UnorderedList"/>
  </w:abstractNum>
  <w:abstractNum w:abstractNumId="10">
    <w:nsid w:val="677E0C22"/>
    <w:multiLevelType w:val="multilevel"/>
    <w:tmpl w:val="29027B88"/>
    <w:numStyleLink w:val="OrderedList"/>
  </w:abstractNum>
  <w:abstractNum w:abstractNumId="11">
    <w:nsid w:val="797D796D"/>
    <w:multiLevelType w:val="multilevel"/>
    <w:tmpl w:val="F984F702"/>
    <w:numStyleLink w:val="UnorderedList"/>
  </w:abstractNum>
  <w:num w:numId="1">
    <w:abstractNumId w:val="5"/>
  </w:num>
  <w:num w:numId="2">
    <w:abstractNumId w:val="1"/>
  </w:num>
  <w:num w:numId="3">
    <w:abstractNumId w:val="2"/>
  </w:num>
  <w:num w:numId="4">
    <w:abstractNumId w:val="9"/>
  </w:num>
  <w:num w:numId="5">
    <w:abstractNumId w:val="10"/>
  </w:num>
  <w:num w:numId="6">
    <w:abstractNumId w:val="0"/>
  </w:num>
  <w:num w:numId="7">
    <w:abstractNumId w:val="6"/>
  </w:num>
  <w:num w:numId="8">
    <w:abstractNumId w:val="7"/>
  </w:num>
  <w:num w:numId="9">
    <w:abstractNumId w:val="8"/>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formatting="1" w:enforcement="1" w:cryptProviderType="rsaFull" w:cryptAlgorithmClass="hash" w:cryptAlgorithmType="typeAny" w:cryptAlgorithmSid="4" w:cryptSpinCount="100000" w:hash="+x3a0tvCdgBi3r5frtkxn4VhcEo=" w:salt="Slst9ZOltX4OmYEXTGhQeg=="/>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B0"/>
    <w:rsid w:val="00014DBF"/>
    <w:rsid w:val="00050CBA"/>
    <w:rsid w:val="00081B68"/>
    <w:rsid w:val="0009553B"/>
    <w:rsid w:val="000A2BFF"/>
    <w:rsid w:val="000A319C"/>
    <w:rsid w:val="000C3F3B"/>
    <w:rsid w:val="000D470C"/>
    <w:rsid w:val="000F62DE"/>
    <w:rsid w:val="0013206D"/>
    <w:rsid w:val="00137F61"/>
    <w:rsid w:val="0014229B"/>
    <w:rsid w:val="0017019F"/>
    <w:rsid w:val="00174131"/>
    <w:rsid w:val="001744C2"/>
    <w:rsid w:val="001D7657"/>
    <w:rsid w:val="001F2FC3"/>
    <w:rsid w:val="002062B0"/>
    <w:rsid w:val="00223F94"/>
    <w:rsid w:val="00227C50"/>
    <w:rsid w:val="002351EE"/>
    <w:rsid w:val="0026321D"/>
    <w:rsid w:val="00277AC0"/>
    <w:rsid w:val="00286D79"/>
    <w:rsid w:val="0029436B"/>
    <w:rsid w:val="003875B4"/>
    <w:rsid w:val="00392022"/>
    <w:rsid w:val="003D265F"/>
    <w:rsid w:val="003D5743"/>
    <w:rsid w:val="0043203E"/>
    <w:rsid w:val="00434D50"/>
    <w:rsid w:val="0044022E"/>
    <w:rsid w:val="00461B54"/>
    <w:rsid w:val="004C5895"/>
    <w:rsid w:val="004E6EB2"/>
    <w:rsid w:val="00501597"/>
    <w:rsid w:val="0052350E"/>
    <w:rsid w:val="00540563"/>
    <w:rsid w:val="00590BC8"/>
    <w:rsid w:val="005C04D1"/>
    <w:rsid w:val="005D336E"/>
    <w:rsid w:val="0065294A"/>
    <w:rsid w:val="00656EBC"/>
    <w:rsid w:val="0069551B"/>
    <w:rsid w:val="006A581F"/>
    <w:rsid w:val="006E2285"/>
    <w:rsid w:val="007056B5"/>
    <w:rsid w:val="00754802"/>
    <w:rsid w:val="00772A13"/>
    <w:rsid w:val="00786D3C"/>
    <w:rsid w:val="007D7449"/>
    <w:rsid w:val="007F3BAA"/>
    <w:rsid w:val="007F4E9A"/>
    <w:rsid w:val="00820BBE"/>
    <w:rsid w:val="0085217A"/>
    <w:rsid w:val="00885583"/>
    <w:rsid w:val="00891E02"/>
    <w:rsid w:val="008C60FA"/>
    <w:rsid w:val="008C6183"/>
    <w:rsid w:val="008E5FB7"/>
    <w:rsid w:val="008F4826"/>
    <w:rsid w:val="009222E3"/>
    <w:rsid w:val="00925829"/>
    <w:rsid w:val="00925FB0"/>
    <w:rsid w:val="00935886"/>
    <w:rsid w:val="00943DCF"/>
    <w:rsid w:val="00960DF7"/>
    <w:rsid w:val="0099747A"/>
    <w:rsid w:val="009C120D"/>
    <w:rsid w:val="009F500B"/>
    <w:rsid w:val="00A2047C"/>
    <w:rsid w:val="00A55BFF"/>
    <w:rsid w:val="00A61AD2"/>
    <w:rsid w:val="00A83B1B"/>
    <w:rsid w:val="00AB3B67"/>
    <w:rsid w:val="00AB5AA0"/>
    <w:rsid w:val="00AC2400"/>
    <w:rsid w:val="00B16E56"/>
    <w:rsid w:val="00B51B26"/>
    <w:rsid w:val="00B72ED4"/>
    <w:rsid w:val="00BA1711"/>
    <w:rsid w:val="00C13A2C"/>
    <w:rsid w:val="00C90E81"/>
    <w:rsid w:val="00CC6A05"/>
    <w:rsid w:val="00D3131B"/>
    <w:rsid w:val="00D50CD0"/>
    <w:rsid w:val="00D860EC"/>
    <w:rsid w:val="00D96BDF"/>
    <w:rsid w:val="00DB1FB2"/>
    <w:rsid w:val="00DD6426"/>
    <w:rsid w:val="00DF6D30"/>
    <w:rsid w:val="00E14FEF"/>
    <w:rsid w:val="00E533A6"/>
    <w:rsid w:val="00E54156"/>
    <w:rsid w:val="00EA0A97"/>
    <w:rsid w:val="00EF2380"/>
    <w:rsid w:val="00F135DC"/>
    <w:rsid w:val="00F22C1A"/>
    <w:rsid w:val="00F40BD7"/>
    <w:rsid w:val="00F44A01"/>
    <w:rsid w:val="00F74449"/>
    <w:rsid w:val="00F81024"/>
    <w:rsid w:val="00F96553"/>
    <w:rsid w:val="00FB3ACF"/>
    <w:rsid w:val="00FB62B9"/>
    <w:rsid w:val="00FD1F16"/>
    <w:rsid w:val="00FE10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FA"/>
    <w:rPr>
      <w:sz w:val="20"/>
      <w:lang w:val="en-GB"/>
    </w:rPr>
  </w:style>
  <w:style w:type="paragraph" w:styleId="Heading1">
    <w:name w:val="heading 1"/>
    <w:basedOn w:val="Normal"/>
    <w:next w:val="Normal"/>
    <w:link w:val="Heading1Char"/>
    <w:uiPriority w:val="9"/>
    <w:qFormat/>
    <w:rsid w:val="0043203E"/>
    <w:pPr>
      <w:keepNext/>
      <w:keepLines/>
      <w:pBdr>
        <w:bottom w:val="single" w:sz="4" w:space="1" w:color="007C3D" w:themeColor="accent3"/>
      </w:pBdr>
      <w:spacing w:before="480" w:after="240" w:line="312" w:lineRule="auto"/>
      <w:outlineLvl w:val="0"/>
    </w:pPr>
    <w:rPr>
      <w:rFonts w:asciiTheme="majorHAnsi" w:eastAsiaTheme="majorEastAsia" w:hAnsiTheme="majorHAnsi" w:cstheme="majorBidi"/>
      <w:bCs/>
      <w:color w:val="414141" w:themeColor="text1"/>
      <w:sz w:val="42"/>
      <w:szCs w:val="28"/>
    </w:rPr>
  </w:style>
  <w:style w:type="paragraph" w:styleId="Heading2">
    <w:name w:val="heading 2"/>
    <w:basedOn w:val="Normal"/>
    <w:next w:val="Normal"/>
    <w:link w:val="Heading2Char"/>
    <w:uiPriority w:val="9"/>
    <w:unhideWhenUsed/>
    <w:qFormat/>
    <w:rsid w:val="0043203E"/>
    <w:pPr>
      <w:keepNext/>
      <w:keepLines/>
      <w:spacing w:before="360" w:after="120"/>
      <w:outlineLvl w:val="1"/>
    </w:pPr>
    <w:rPr>
      <w:rFonts w:asciiTheme="majorHAnsi" w:eastAsiaTheme="majorEastAsia" w:hAnsiTheme="majorHAnsi" w:cstheme="majorBidi"/>
      <w:b/>
      <w:bCs/>
      <w:color w:val="414141" w:themeColor="text1"/>
      <w:sz w:val="28"/>
      <w:szCs w:val="26"/>
    </w:rPr>
  </w:style>
  <w:style w:type="paragraph" w:styleId="Heading3">
    <w:name w:val="heading 3"/>
    <w:basedOn w:val="Normal"/>
    <w:next w:val="Normal"/>
    <w:link w:val="Heading3Char"/>
    <w:uiPriority w:val="9"/>
    <w:unhideWhenUsed/>
    <w:qFormat/>
    <w:rsid w:val="00820BBE"/>
    <w:pPr>
      <w:keepNext/>
      <w:keepLines/>
      <w:spacing w:before="200" w:after="0"/>
      <w:outlineLvl w:val="2"/>
    </w:pPr>
    <w:rPr>
      <w:rFonts w:asciiTheme="majorHAnsi" w:eastAsiaTheme="majorEastAsia" w:hAnsiTheme="majorHAnsi" w:cstheme="majorBidi"/>
      <w:b/>
      <w:bCs/>
      <w:color w:val="414141"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7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5743"/>
  </w:style>
  <w:style w:type="paragraph" w:styleId="Footer">
    <w:name w:val="footer"/>
    <w:basedOn w:val="Normal"/>
    <w:link w:val="FooterChar"/>
    <w:uiPriority w:val="99"/>
    <w:unhideWhenUsed/>
    <w:rsid w:val="00081B68"/>
    <w:pPr>
      <w:tabs>
        <w:tab w:val="center" w:pos="4536"/>
        <w:tab w:val="right" w:pos="9072"/>
      </w:tabs>
      <w:spacing w:after="0" w:line="240" w:lineRule="auto"/>
    </w:pPr>
    <w:rPr>
      <w:color w:val="414141" w:themeColor="text1"/>
      <w:sz w:val="12"/>
    </w:rPr>
  </w:style>
  <w:style w:type="character" w:customStyle="1" w:styleId="FooterChar">
    <w:name w:val="Footer Char"/>
    <w:basedOn w:val="DefaultParagraphFont"/>
    <w:link w:val="Footer"/>
    <w:uiPriority w:val="99"/>
    <w:rsid w:val="00081B68"/>
    <w:rPr>
      <w:color w:val="414141" w:themeColor="text1"/>
      <w:sz w:val="12"/>
      <w:lang w:val="en-GB"/>
    </w:rPr>
  </w:style>
  <w:style w:type="paragraph" w:styleId="BalloonText">
    <w:name w:val="Balloon Text"/>
    <w:basedOn w:val="Normal"/>
    <w:link w:val="BalloonTextChar"/>
    <w:uiPriority w:val="99"/>
    <w:semiHidden/>
    <w:unhideWhenUsed/>
    <w:rsid w:val="003D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43"/>
    <w:rPr>
      <w:rFonts w:ascii="Tahoma" w:hAnsi="Tahoma" w:cs="Tahoma"/>
      <w:sz w:val="16"/>
      <w:szCs w:val="16"/>
    </w:rPr>
  </w:style>
  <w:style w:type="character" w:customStyle="1" w:styleId="Heading1Char">
    <w:name w:val="Heading 1 Char"/>
    <w:basedOn w:val="DefaultParagraphFont"/>
    <w:link w:val="Heading1"/>
    <w:uiPriority w:val="9"/>
    <w:rsid w:val="0043203E"/>
    <w:rPr>
      <w:rFonts w:asciiTheme="majorHAnsi" w:eastAsiaTheme="majorEastAsia" w:hAnsiTheme="majorHAnsi" w:cstheme="majorBidi"/>
      <w:bCs/>
      <w:color w:val="414141" w:themeColor="text1"/>
      <w:sz w:val="42"/>
      <w:szCs w:val="28"/>
    </w:rPr>
  </w:style>
  <w:style w:type="character" w:customStyle="1" w:styleId="Heading2Char">
    <w:name w:val="Heading 2 Char"/>
    <w:basedOn w:val="DefaultParagraphFont"/>
    <w:link w:val="Heading2"/>
    <w:uiPriority w:val="9"/>
    <w:rsid w:val="0043203E"/>
    <w:rPr>
      <w:rFonts w:asciiTheme="majorHAnsi" w:eastAsiaTheme="majorEastAsia" w:hAnsiTheme="majorHAnsi" w:cstheme="majorBidi"/>
      <w:b/>
      <w:bCs/>
      <w:color w:val="414141" w:themeColor="text1"/>
      <w:sz w:val="28"/>
      <w:szCs w:val="26"/>
    </w:rPr>
  </w:style>
  <w:style w:type="paragraph" w:styleId="Title">
    <w:name w:val="Title"/>
    <w:basedOn w:val="Normal"/>
    <w:next w:val="Normal"/>
    <w:link w:val="TitleChar"/>
    <w:uiPriority w:val="10"/>
    <w:qFormat/>
    <w:rsid w:val="00A2047C"/>
    <w:pPr>
      <w:pBdr>
        <w:bottom w:val="single" w:sz="4" w:space="1" w:color="007C3D" w:themeColor="accent3"/>
      </w:pBdr>
      <w:spacing w:before="480" w:after="300" w:line="312" w:lineRule="auto"/>
      <w:ind w:left="567" w:right="567"/>
      <w:contextualSpacing/>
      <w:jc w:val="center"/>
    </w:pPr>
    <w:rPr>
      <w:rFonts w:asciiTheme="majorHAnsi" w:eastAsiaTheme="majorEastAsia" w:hAnsiTheme="majorHAnsi" w:cstheme="majorBidi"/>
      <w:b/>
      <w:color w:val="414141" w:themeColor="text1"/>
      <w:spacing w:val="5"/>
      <w:kern w:val="28"/>
      <w:sz w:val="48"/>
      <w:szCs w:val="52"/>
    </w:rPr>
  </w:style>
  <w:style w:type="character" w:customStyle="1" w:styleId="TitleChar">
    <w:name w:val="Title Char"/>
    <w:basedOn w:val="DefaultParagraphFont"/>
    <w:link w:val="Title"/>
    <w:uiPriority w:val="10"/>
    <w:rsid w:val="00A2047C"/>
    <w:rPr>
      <w:rFonts w:asciiTheme="majorHAnsi" w:eastAsiaTheme="majorEastAsia" w:hAnsiTheme="majorHAnsi" w:cstheme="majorBidi"/>
      <w:b/>
      <w:color w:val="414141" w:themeColor="text1"/>
      <w:spacing w:val="5"/>
      <w:kern w:val="28"/>
      <w:sz w:val="48"/>
      <w:szCs w:val="52"/>
    </w:rPr>
  </w:style>
  <w:style w:type="character" w:styleId="Hyperlink">
    <w:name w:val="Hyperlink"/>
    <w:basedOn w:val="DefaultParagraphFont"/>
    <w:uiPriority w:val="99"/>
    <w:unhideWhenUsed/>
    <w:rsid w:val="00AC2400"/>
    <w:rPr>
      <w:color w:val="439EE5" w:themeColor="hyperlink"/>
      <w:u w:val="single"/>
    </w:rPr>
  </w:style>
  <w:style w:type="character" w:customStyle="1" w:styleId="Heading3Char">
    <w:name w:val="Heading 3 Char"/>
    <w:basedOn w:val="DefaultParagraphFont"/>
    <w:link w:val="Heading3"/>
    <w:uiPriority w:val="9"/>
    <w:rsid w:val="00820BBE"/>
    <w:rPr>
      <w:rFonts w:asciiTheme="majorHAnsi" w:eastAsiaTheme="majorEastAsia" w:hAnsiTheme="majorHAnsi" w:cstheme="majorBidi"/>
      <w:b/>
      <w:bCs/>
      <w:color w:val="414141" w:themeColor="accent1"/>
    </w:rPr>
  </w:style>
  <w:style w:type="character" w:styleId="PlaceholderText">
    <w:name w:val="Placeholder Text"/>
    <w:basedOn w:val="DefaultParagraphFont"/>
    <w:uiPriority w:val="99"/>
    <w:semiHidden/>
    <w:rsid w:val="00E533A6"/>
    <w:rPr>
      <w:color w:val="808080"/>
    </w:rPr>
  </w:style>
  <w:style w:type="table" w:styleId="TableGrid">
    <w:name w:val="Table Grid"/>
    <w:basedOn w:val="TableNormal"/>
    <w:uiPriority w:val="59"/>
    <w:rsid w:val="00772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icing">
    <w:name w:val="Pricing"/>
    <w:basedOn w:val="MediumList2-Accent5"/>
    <w:uiPriority w:val="99"/>
    <w:rsid w:val="00286D79"/>
    <w:pPr>
      <w:jc w:val="center"/>
    </w:pPr>
    <w:rPr>
      <w:sz w:val="20"/>
      <w:szCs w:val="20"/>
      <w:lang w:eastAsia="et-EE"/>
    </w:rPr>
    <w:tblPr>
      <w:tblStyleRowBandSize w:val="1"/>
      <w:tblStyleColBandSize w:val="1"/>
      <w:tblInd w:w="0" w:type="dxa"/>
      <w:tblBorders>
        <w:top w:val="single" w:sz="8" w:space="0" w:color="83C465" w:themeColor="accent5"/>
        <w:left w:val="single" w:sz="8" w:space="0" w:color="83C465" w:themeColor="accent5"/>
        <w:bottom w:val="single" w:sz="8" w:space="0" w:color="83C465" w:themeColor="accent5"/>
        <w:right w:val="single" w:sz="8" w:space="0" w:color="83C465" w:themeColor="accent5"/>
      </w:tblBorders>
      <w:tblCellMar>
        <w:top w:w="17" w:type="dxa"/>
        <w:left w:w="108" w:type="dxa"/>
        <w:bottom w:w="17" w:type="dxa"/>
        <w:right w:w="108" w:type="dxa"/>
      </w:tblCellMar>
    </w:tblPr>
    <w:trPr>
      <w:cantSplit/>
    </w:trPr>
    <w:tcPr>
      <w:vAlign w:val="center"/>
    </w:tcPr>
    <w:tblStylePr w:type="firstRow">
      <w:pPr>
        <w:wordWrap/>
        <w:jc w:val="center"/>
      </w:pPr>
      <w:rPr>
        <w:b/>
        <w:color w:val="FFFFFF" w:themeColor="background1"/>
        <w:sz w:val="24"/>
        <w:szCs w:val="24"/>
      </w:rPr>
      <w:tblPr>
        <w:tblCellMar>
          <w:top w:w="23" w:type="dxa"/>
          <w:left w:w="113" w:type="dxa"/>
          <w:bottom w:w="23" w:type="dxa"/>
          <w:right w:w="113" w:type="dxa"/>
        </w:tblCellMar>
      </w:tblPr>
      <w:trPr>
        <w:cantSplit w:val="0"/>
      </w:trPr>
      <w:tcPr>
        <w:tcBorders>
          <w:top w:val="single" w:sz="4" w:space="0" w:color="007C3D" w:themeColor="accent3"/>
          <w:left w:val="single" w:sz="4" w:space="0" w:color="007C3D" w:themeColor="accent3"/>
          <w:bottom w:val="single" w:sz="4" w:space="0" w:color="007C3D" w:themeColor="accent3"/>
          <w:right w:val="single" w:sz="4" w:space="0" w:color="007C3D" w:themeColor="accent3"/>
          <w:insideH w:val="single" w:sz="4" w:space="0" w:color="007C3D" w:themeColor="accent3"/>
          <w:insideV w:val="single" w:sz="4" w:space="0" w:color="007C3D" w:themeColor="accent3"/>
          <w:tl2br w:val="nil"/>
          <w:tr2bl w:val="nil"/>
        </w:tcBorders>
        <w:shd w:val="clear" w:color="auto" w:fill="007C3D" w:themeFill="accent3"/>
      </w:tcPr>
    </w:tblStylePr>
    <w:tblStylePr w:type="lastRow">
      <w:pPr>
        <w:jc w:val="center"/>
      </w:pPr>
      <w:tblPr/>
      <w:tcPr>
        <w:tcBorders>
          <w:top w:val="nil"/>
          <w:left w:val="nil"/>
          <w:bottom w:val="nil"/>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shd w:val="clear" w:color="auto" w:fill="FFFFFF" w:themeFill="background1"/>
      </w:tcPr>
    </w:tblStylePr>
    <w:tblStylePr w:type="lastCol">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left w:val="nil"/>
          <w:right w:val="nil"/>
          <w:insideH w:val="nil"/>
          <w:insideV w:val="nil"/>
        </w:tcBorders>
        <w:shd w:val="clear" w:color="auto" w:fill="FFFFFF" w:themeFill="background1"/>
      </w:tcPr>
    </w:tblStylePr>
    <w:tblStylePr w:type="band2Vert">
      <w:tblPr/>
      <w:tcPr>
        <w:shd w:val="clear" w:color="auto" w:fill="E5F1D4"/>
      </w:tcPr>
    </w:tblStylePr>
    <w:tblStylePr w:type="band1Horz">
      <w:tblPr/>
      <w:tcPr>
        <w:tcBorders>
          <w:top w:val="nil"/>
          <w:bottom w:val="nil"/>
          <w:insideH w:val="nil"/>
          <w:insideV w:val="nil"/>
        </w:tcBorders>
        <w:shd w:val="clear" w:color="auto" w:fill="FFFFFF" w:themeFill="background1"/>
      </w:tcPr>
    </w:tblStylePr>
    <w:tblStylePr w:type="band2Horz">
      <w:tblPr/>
      <w:tcPr>
        <w:shd w:val="clear" w:color="auto" w:fill="E5F1D4"/>
      </w:tcPr>
    </w:tblStylePr>
    <w:tblStylePr w:type="nwCell">
      <w:tblPr/>
      <w:tcPr>
        <w:tcBorders>
          <w:top w:val="nil"/>
          <w:left w:val="nil"/>
          <w:bottom w:val="nil"/>
          <w:right w:val="nil"/>
          <w:insideH w:val="nil"/>
          <w:insideV w:val="nil"/>
          <w:tl2br w:val="nil"/>
          <w:tr2bl w:val="nil"/>
        </w:tcBorders>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table" w:styleId="MediumList2-Accent5">
    <w:name w:val="Medium List 2 Accent 5"/>
    <w:basedOn w:val="TableNormal"/>
    <w:uiPriority w:val="66"/>
    <w:rsid w:val="00F44A01"/>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83C465" w:themeColor="accent5"/>
        <w:left w:val="single" w:sz="8" w:space="0" w:color="83C465" w:themeColor="accent5"/>
        <w:bottom w:val="single" w:sz="8" w:space="0" w:color="83C465" w:themeColor="accent5"/>
        <w:right w:val="single" w:sz="8" w:space="0" w:color="83C46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3C465" w:themeColor="accent5"/>
          <w:right w:val="nil"/>
          <w:insideH w:val="nil"/>
          <w:insideV w:val="nil"/>
        </w:tcBorders>
        <w:shd w:val="clear" w:color="auto" w:fill="FFFFFF" w:themeFill="background1"/>
      </w:tcPr>
    </w:tblStylePr>
    <w:tblStylePr w:type="lastRow">
      <w:tblPr/>
      <w:tcPr>
        <w:tcBorders>
          <w:top w:val="single" w:sz="8" w:space="0" w:color="83C46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C465" w:themeColor="accent5"/>
          <w:insideH w:val="nil"/>
          <w:insideV w:val="nil"/>
        </w:tcBorders>
        <w:shd w:val="clear" w:color="auto" w:fill="FFFFFF" w:themeFill="background1"/>
      </w:tcPr>
    </w:tblStylePr>
    <w:tblStylePr w:type="lastCol">
      <w:tblPr/>
      <w:tcPr>
        <w:tcBorders>
          <w:top w:val="nil"/>
          <w:left w:val="single" w:sz="8" w:space="0" w:color="83C46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0D8" w:themeFill="accent5" w:themeFillTint="3F"/>
      </w:tcPr>
    </w:tblStylePr>
    <w:tblStylePr w:type="band1Horz">
      <w:tblPr/>
      <w:tcPr>
        <w:tcBorders>
          <w:top w:val="nil"/>
          <w:bottom w:val="nil"/>
          <w:insideH w:val="nil"/>
          <w:insideV w:val="nil"/>
        </w:tcBorders>
        <w:shd w:val="clear" w:color="auto" w:fill="E0F0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next w:val="Normal"/>
    <w:link w:val="SubtitleChar"/>
    <w:uiPriority w:val="11"/>
    <w:qFormat/>
    <w:rsid w:val="001744C2"/>
    <w:pPr>
      <w:numPr>
        <w:ilvl w:val="1"/>
      </w:numPr>
      <w:contextualSpacing/>
      <w:jc w:val="center"/>
    </w:pPr>
    <w:rPr>
      <w:rFonts w:asciiTheme="majorHAnsi" w:eastAsiaTheme="majorEastAsia" w:hAnsiTheme="majorHAnsi" w:cstheme="majorBidi"/>
      <w:iCs/>
      <w:color w:val="414141" w:themeColor="text1"/>
      <w:spacing w:val="15"/>
      <w:sz w:val="36"/>
      <w:szCs w:val="24"/>
    </w:rPr>
  </w:style>
  <w:style w:type="character" w:customStyle="1" w:styleId="SubtitleChar">
    <w:name w:val="Subtitle Char"/>
    <w:basedOn w:val="DefaultParagraphFont"/>
    <w:link w:val="Subtitle"/>
    <w:uiPriority w:val="11"/>
    <w:rsid w:val="001744C2"/>
    <w:rPr>
      <w:rFonts w:asciiTheme="majorHAnsi" w:eastAsiaTheme="majorEastAsia" w:hAnsiTheme="majorHAnsi" w:cstheme="majorBidi"/>
      <w:iCs/>
      <w:color w:val="414141" w:themeColor="text1"/>
      <w:spacing w:val="15"/>
      <w:sz w:val="36"/>
      <w:szCs w:val="24"/>
    </w:rPr>
  </w:style>
  <w:style w:type="paragraph" w:styleId="ListParagraph">
    <w:name w:val="List Paragraph"/>
    <w:basedOn w:val="Normal"/>
    <w:uiPriority w:val="34"/>
    <w:qFormat/>
    <w:rsid w:val="0065294A"/>
    <w:pPr>
      <w:ind w:left="720"/>
      <w:contextualSpacing/>
    </w:pPr>
  </w:style>
  <w:style w:type="numbering" w:customStyle="1" w:styleId="UnorderedList">
    <w:name w:val="Unordered List"/>
    <w:uiPriority w:val="99"/>
    <w:rsid w:val="0065294A"/>
    <w:pPr>
      <w:numPr>
        <w:numId w:val="2"/>
      </w:numPr>
    </w:pPr>
  </w:style>
  <w:style w:type="character" w:styleId="Strong">
    <w:name w:val="Strong"/>
    <w:basedOn w:val="DefaultParagraphFont"/>
    <w:uiPriority w:val="22"/>
    <w:qFormat/>
    <w:rsid w:val="00E14FEF"/>
    <w:rPr>
      <w:b/>
      <w:bCs/>
    </w:rPr>
  </w:style>
  <w:style w:type="character" w:styleId="IntenseEmphasis">
    <w:name w:val="Intense Emphasis"/>
    <w:basedOn w:val="DefaultParagraphFont"/>
    <w:uiPriority w:val="21"/>
    <w:qFormat/>
    <w:rsid w:val="00E14FEF"/>
    <w:rPr>
      <w:b/>
      <w:bCs/>
      <w:i/>
      <w:iCs/>
      <w:color w:val="414141" w:themeColor="accent1"/>
    </w:rPr>
  </w:style>
  <w:style w:type="numbering" w:customStyle="1" w:styleId="OrderedList">
    <w:name w:val="Ordered List"/>
    <w:uiPriority w:val="99"/>
    <w:rsid w:val="00891E02"/>
    <w:pPr>
      <w:numPr>
        <w:numId w:val="6"/>
      </w:numPr>
    </w:pPr>
  </w:style>
  <w:style w:type="character" w:styleId="Emphasis">
    <w:name w:val="Emphasis"/>
    <w:basedOn w:val="DefaultParagraphFont"/>
    <w:uiPriority w:val="20"/>
    <w:qFormat/>
    <w:rsid w:val="00277A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FA"/>
    <w:rPr>
      <w:sz w:val="20"/>
      <w:lang w:val="en-GB"/>
    </w:rPr>
  </w:style>
  <w:style w:type="paragraph" w:styleId="Heading1">
    <w:name w:val="heading 1"/>
    <w:basedOn w:val="Normal"/>
    <w:next w:val="Normal"/>
    <w:link w:val="Heading1Char"/>
    <w:uiPriority w:val="9"/>
    <w:qFormat/>
    <w:rsid w:val="0043203E"/>
    <w:pPr>
      <w:keepNext/>
      <w:keepLines/>
      <w:pBdr>
        <w:bottom w:val="single" w:sz="4" w:space="1" w:color="007C3D" w:themeColor="accent3"/>
      </w:pBdr>
      <w:spacing w:before="480" w:after="240" w:line="312" w:lineRule="auto"/>
      <w:outlineLvl w:val="0"/>
    </w:pPr>
    <w:rPr>
      <w:rFonts w:asciiTheme="majorHAnsi" w:eastAsiaTheme="majorEastAsia" w:hAnsiTheme="majorHAnsi" w:cstheme="majorBidi"/>
      <w:bCs/>
      <w:color w:val="414141" w:themeColor="text1"/>
      <w:sz w:val="42"/>
      <w:szCs w:val="28"/>
    </w:rPr>
  </w:style>
  <w:style w:type="paragraph" w:styleId="Heading2">
    <w:name w:val="heading 2"/>
    <w:basedOn w:val="Normal"/>
    <w:next w:val="Normal"/>
    <w:link w:val="Heading2Char"/>
    <w:uiPriority w:val="9"/>
    <w:unhideWhenUsed/>
    <w:qFormat/>
    <w:rsid w:val="0043203E"/>
    <w:pPr>
      <w:keepNext/>
      <w:keepLines/>
      <w:spacing w:before="360" w:after="120"/>
      <w:outlineLvl w:val="1"/>
    </w:pPr>
    <w:rPr>
      <w:rFonts w:asciiTheme="majorHAnsi" w:eastAsiaTheme="majorEastAsia" w:hAnsiTheme="majorHAnsi" w:cstheme="majorBidi"/>
      <w:b/>
      <w:bCs/>
      <w:color w:val="414141" w:themeColor="text1"/>
      <w:sz w:val="28"/>
      <w:szCs w:val="26"/>
    </w:rPr>
  </w:style>
  <w:style w:type="paragraph" w:styleId="Heading3">
    <w:name w:val="heading 3"/>
    <w:basedOn w:val="Normal"/>
    <w:next w:val="Normal"/>
    <w:link w:val="Heading3Char"/>
    <w:uiPriority w:val="9"/>
    <w:unhideWhenUsed/>
    <w:qFormat/>
    <w:rsid w:val="00820BBE"/>
    <w:pPr>
      <w:keepNext/>
      <w:keepLines/>
      <w:spacing w:before="200" w:after="0"/>
      <w:outlineLvl w:val="2"/>
    </w:pPr>
    <w:rPr>
      <w:rFonts w:asciiTheme="majorHAnsi" w:eastAsiaTheme="majorEastAsia" w:hAnsiTheme="majorHAnsi" w:cstheme="majorBidi"/>
      <w:b/>
      <w:bCs/>
      <w:color w:val="414141"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7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5743"/>
  </w:style>
  <w:style w:type="paragraph" w:styleId="Footer">
    <w:name w:val="footer"/>
    <w:basedOn w:val="Normal"/>
    <w:link w:val="FooterChar"/>
    <w:uiPriority w:val="99"/>
    <w:unhideWhenUsed/>
    <w:rsid w:val="00081B68"/>
    <w:pPr>
      <w:tabs>
        <w:tab w:val="center" w:pos="4536"/>
        <w:tab w:val="right" w:pos="9072"/>
      </w:tabs>
      <w:spacing w:after="0" w:line="240" w:lineRule="auto"/>
    </w:pPr>
    <w:rPr>
      <w:color w:val="414141" w:themeColor="text1"/>
      <w:sz w:val="12"/>
    </w:rPr>
  </w:style>
  <w:style w:type="character" w:customStyle="1" w:styleId="FooterChar">
    <w:name w:val="Footer Char"/>
    <w:basedOn w:val="DefaultParagraphFont"/>
    <w:link w:val="Footer"/>
    <w:uiPriority w:val="99"/>
    <w:rsid w:val="00081B68"/>
    <w:rPr>
      <w:color w:val="414141" w:themeColor="text1"/>
      <w:sz w:val="12"/>
      <w:lang w:val="en-GB"/>
    </w:rPr>
  </w:style>
  <w:style w:type="paragraph" w:styleId="BalloonText">
    <w:name w:val="Balloon Text"/>
    <w:basedOn w:val="Normal"/>
    <w:link w:val="BalloonTextChar"/>
    <w:uiPriority w:val="99"/>
    <w:semiHidden/>
    <w:unhideWhenUsed/>
    <w:rsid w:val="003D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43"/>
    <w:rPr>
      <w:rFonts w:ascii="Tahoma" w:hAnsi="Tahoma" w:cs="Tahoma"/>
      <w:sz w:val="16"/>
      <w:szCs w:val="16"/>
    </w:rPr>
  </w:style>
  <w:style w:type="character" w:customStyle="1" w:styleId="Heading1Char">
    <w:name w:val="Heading 1 Char"/>
    <w:basedOn w:val="DefaultParagraphFont"/>
    <w:link w:val="Heading1"/>
    <w:uiPriority w:val="9"/>
    <w:rsid w:val="0043203E"/>
    <w:rPr>
      <w:rFonts w:asciiTheme="majorHAnsi" w:eastAsiaTheme="majorEastAsia" w:hAnsiTheme="majorHAnsi" w:cstheme="majorBidi"/>
      <w:bCs/>
      <w:color w:val="414141" w:themeColor="text1"/>
      <w:sz w:val="42"/>
      <w:szCs w:val="28"/>
    </w:rPr>
  </w:style>
  <w:style w:type="character" w:customStyle="1" w:styleId="Heading2Char">
    <w:name w:val="Heading 2 Char"/>
    <w:basedOn w:val="DefaultParagraphFont"/>
    <w:link w:val="Heading2"/>
    <w:uiPriority w:val="9"/>
    <w:rsid w:val="0043203E"/>
    <w:rPr>
      <w:rFonts w:asciiTheme="majorHAnsi" w:eastAsiaTheme="majorEastAsia" w:hAnsiTheme="majorHAnsi" w:cstheme="majorBidi"/>
      <w:b/>
      <w:bCs/>
      <w:color w:val="414141" w:themeColor="text1"/>
      <w:sz w:val="28"/>
      <w:szCs w:val="26"/>
    </w:rPr>
  </w:style>
  <w:style w:type="paragraph" w:styleId="Title">
    <w:name w:val="Title"/>
    <w:basedOn w:val="Normal"/>
    <w:next w:val="Normal"/>
    <w:link w:val="TitleChar"/>
    <w:uiPriority w:val="10"/>
    <w:qFormat/>
    <w:rsid w:val="00A2047C"/>
    <w:pPr>
      <w:pBdr>
        <w:bottom w:val="single" w:sz="4" w:space="1" w:color="007C3D" w:themeColor="accent3"/>
      </w:pBdr>
      <w:spacing w:before="480" w:after="300" w:line="312" w:lineRule="auto"/>
      <w:ind w:left="567" w:right="567"/>
      <w:contextualSpacing/>
      <w:jc w:val="center"/>
    </w:pPr>
    <w:rPr>
      <w:rFonts w:asciiTheme="majorHAnsi" w:eastAsiaTheme="majorEastAsia" w:hAnsiTheme="majorHAnsi" w:cstheme="majorBidi"/>
      <w:b/>
      <w:color w:val="414141" w:themeColor="text1"/>
      <w:spacing w:val="5"/>
      <w:kern w:val="28"/>
      <w:sz w:val="48"/>
      <w:szCs w:val="52"/>
    </w:rPr>
  </w:style>
  <w:style w:type="character" w:customStyle="1" w:styleId="TitleChar">
    <w:name w:val="Title Char"/>
    <w:basedOn w:val="DefaultParagraphFont"/>
    <w:link w:val="Title"/>
    <w:uiPriority w:val="10"/>
    <w:rsid w:val="00A2047C"/>
    <w:rPr>
      <w:rFonts w:asciiTheme="majorHAnsi" w:eastAsiaTheme="majorEastAsia" w:hAnsiTheme="majorHAnsi" w:cstheme="majorBidi"/>
      <w:b/>
      <w:color w:val="414141" w:themeColor="text1"/>
      <w:spacing w:val="5"/>
      <w:kern w:val="28"/>
      <w:sz w:val="48"/>
      <w:szCs w:val="52"/>
    </w:rPr>
  </w:style>
  <w:style w:type="character" w:styleId="Hyperlink">
    <w:name w:val="Hyperlink"/>
    <w:basedOn w:val="DefaultParagraphFont"/>
    <w:uiPriority w:val="99"/>
    <w:unhideWhenUsed/>
    <w:rsid w:val="00AC2400"/>
    <w:rPr>
      <w:color w:val="439EE5" w:themeColor="hyperlink"/>
      <w:u w:val="single"/>
    </w:rPr>
  </w:style>
  <w:style w:type="character" w:customStyle="1" w:styleId="Heading3Char">
    <w:name w:val="Heading 3 Char"/>
    <w:basedOn w:val="DefaultParagraphFont"/>
    <w:link w:val="Heading3"/>
    <w:uiPriority w:val="9"/>
    <w:rsid w:val="00820BBE"/>
    <w:rPr>
      <w:rFonts w:asciiTheme="majorHAnsi" w:eastAsiaTheme="majorEastAsia" w:hAnsiTheme="majorHAnsi" w:cstheme="majorBidi"/>
      <w:b/>
      <w:bCs/>
      <w:color w:val="414141" w:themeColor="accent1"/>
    </w:rPr>
  </w:style>
  <w:style w:type="character" w:styleId="PlaceholderText">
    <w:name w:val="Placeholder Text"/>
    <w:basedOn w:val="DefaultParagraphFont"/>
    <w:uiPriority w:val="99"/>
    <w:semiHidden/>
    <w:rsid w:val="00E533A6"/>
    <w:rPr>
      <w:color w:val="808080"/>
    </w:rPr>
  </w:style>
  <w:style w:type="table" w:styleId="TableGrid">
    <w:name w:val="Table Grid"/>
    <w:basedOn w:val="TableNormal"/>
    <w:uiPriority w:val="59"/>
    <w:rsid w:val="00772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icing">
    <w:name w:val="Pricing"/>
    <w:basedOn w:val="MediumList2-Accent5"/>
    <w:uiPriority w:val="99"/>
    <w:rsid w:val="00286D79"/>
    <w:pPr>
      <w:jc w:val="center"/>
    </w:pPr>
    <w:rPr>
      <w:sz w:val="20"/>
      <w:szCs w:val="20"/>
      <w:lang w:eastAsia="et-EE"/>
    </w:rPr>
    <w:tblPr>
      <w:tblStyleRowBandSize w:val="1"/>
      <w:tblStyleColBandSize w:val="1"/>
      <w:tblInd w:w="0" w:type="dxa"/>
      <w:tblBorders>
        <w:top w:val="single" w:sz="8" w:space="0" w:color="83C465" w:themeColor="accent5"/>
        <w:left w:val="single" w:sz="8" w:space="0" w:color="83C465" w:themeColor="accent5"/>
        <w:bottom w:val="single" w:sz="8" w:space="0" w:color="83C465" w:themeColor="accent5"/>
        <w:right w:val="single" w:sz="8" w:space="0" w:color="83C465" w:themeColor="accent5"/>
      </w:tblBorders>
      <w:tblCellMar>
        <w:top w:w="17" w:type="dxa"/>
        <w:left w:w="108" w:type="dxa"/>
        <w:bottom w:w="17" w:type="dxa"/>
        <w:right w:w="108" w:type="dxa"/>
      </w:tblCellMar>
    </w:tblPr>
    <w:trPr>
      <w:cantSplit/>
    </w:trPr>
    <w:tcPr>
      <w:vAlign w:val="center"/>
    </w:tcPr>
    <w:tblStylePr w:type="firstRow">
      <w:pPr>
        <w:wordWrap/>
        <w:jc w:val="center"/>
      </w:pPr>
      <w:rPr>
        <w:b/>
        <w:color w:val="FFFFFF" w:themeColor="background1"/>
        <w:sz w:val="24"/>
        <w:szCs w:val="24"/>
      </w:rPr>
      <w:tblPr>
        <w:tblCellMar>
          <w:top w:w="23" w:type="dxa"/>
          <w:left w:w="113" w:type="dxa"/>
          <w:bottom w:w="23" w:type="dxa"/>
          <w:right w:w="113" w:type="dxa"/>
        </w:tblCellMar>
      </w:tblPr>
      <w:trPr>
        <w:cantSplit w:val="0"/>
      </w:trPr>
      <w:tcPr>
        <w:tcBorders>
          <w:top w:val="single" w:sz="4" w:space="0" w:color="007C3D" w:themeColor="accent3"/>
          <w:left w:val="single" w:sz="4" w:space="0" w:color="007C3D" w:themeColor="accent3"/>
          <w:bottom w:val="single" w:sz="4" w:space="0" w:color="007C3D" w:themeColor="accent3"/>
          <w:right w:val="single" w:sz="4" w:space="0" w:color="007C3D" w:themeColor="accent3"/>
          <w:insideH w:val="single" w:sz="4" w:space="0" w:color="007C3D" w:themeColor="accent3"/>
          <w:insideV w:val="single" w:sz="4" w:space="0" w:color="007C3D" w:themeColor="accent3"/>
          <w:tl2br w:val="nil"/>
          <w:tr2bl w:val="nil"/>
        </w:tcBorders>
        <w:shd w:val="clear" w:color="auto" w:fill="007C3D" w:themeFill="accent3"/>
      </w:tcPr>
    </w:tblStylePr>
    <w:tblStylePr w:type="lastRow">
      <w:pPr>
        <w:jc w:val="center"/>
      </w:pPr>
      <w:tblPr/>
      <w:tcPr>
        <w:tcBorders>
          <w:top w:val="nil"/>
          <w:left w:val="nil"/>
          <w:bottom w:val="nil"/>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shd w:val="clear" w:color="auto" w:fill="FFFFFF" w:themeFill="background1"/>
      </w:tcPr>
    </w:tblStylePr>
    <w:tblStylePr w:type="lastCol">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left w:val="nil"/>
          <w:right w:val="nil"/>
          <w:insideH w:val="nil"/>
          <w:insideV w:val="nil"/>
        </w:tcBorders>
        <w:shd w:val="clear" w:color="auto" w:fill="FFFFFF" w:themeFill="background1"/>
      </w:tcPr>
    </w:tblStylePr>
    <w:tblStylePr w:type="band2Vert">
      <w:tblPr/>
      <w:tcPr>
        <w:shd w:val="clear" w:color="auto" w:fill="E5F1D4"/>
      </w:tcPr>
    </w:tblStylePr>
    <w:tblStylePr w:type="band1Horz">
      <w:tblPr/>
      <w:tcPr>
        <w:tcBorders>
          <w:top w:val="nil"/>
          <w:bottom w:val="nil"/>
          <w:insideH w:val="nil"/>
          <w:insideV w:val="nil"/>
        </w:tcBorders>
        <w:shd w:val="clear" w:color="auto" w:fill="FFFFFF" w:themeFill="background1"/>
      </w:tcPr>
    </w:tblStylePr>
    <w:tblStylePr w:type="band2Horz">
      <w:tblPr/>
      <w:tcPr>
        <w:shd w:val="clear" w:color="auto" w:fill="E5F1D4"/>
      </w:tcPr>
    </w:tblStylePr>
    <w:tblStylePr w:type="nwCell">
      <w:tblPr/>
      <w:tcPr>
        <w:tcBorders>
          <w:top w:val="nil"/>
          <w:left w:val="nil"/>
          <w:bottom w:val="nil"/>
          <w:right w:val="nil"/>
          <w:insideH w:val="nil"/>
          <w:insideV w:val="nil"/>
          <w:tl2br w:val="nil"/>
          <w:tr2bl w:val="nil"/>
        </w:tcBorders>
        <w:shd w:val="clear" w:color="auto" w:fill="FFFFFF" w:themeFill="background1"/>
      </w:tcPr>
    </w:tblStylePr>
    <w:tblStylePr w:type="swCell">
      <w:tblPr/>
      <w:tcPr>
        <w:tcBorders>
          <w:top w:val="nil"/>
          <w:left w:val="nil"/>
          <w:bottom w:val="nil"/>
          <w:right w:val="nil"/>
          <w:insideH w:val="nil"/>
          <w:insideV w:val="nil"/>
          <w:tl2br w:val="nil"/>
          <w:tr2bl w:val="nil"/>
        </w:tcBorders>
      </w:tcPr>
    </w:tblStylePr>
  </w:style>
  <w:style w:type="table" w:styleId="MediumList2-Accent5">
    <w:name w:val="Medium List 2 Accent 5"/>
    <w:basedOn w:val="TableNormal"/>
    <w:uiPriority w:val="66"/>
    <w:rsid w:val="00F44A01"/>
    <w:pPr>
      <w:spacing w:after="0" w:line="240" w:lineRule="auto"/>
    </w:pPr>
    <w:rPr>
      <w:rFonts w:asciiTheme="majorHAnsi" w:eastAsiaTheme="majorEastAsia" w:hAnsiTheme="majorHAnsi" w:cstheme="majorBidi"/>
      <w:color w:val="414141" w:themeColor="text1"/>
    </w:rPr>
    <w:tblPr>
      <w:tblStyleRowBandSize w:val="1"/>
      <w:tblStyleColBandSize w:val="1"/>
      <w:tblInd w:w="0" w:type="dxa"/>
      <w:tblBorders>
        <w:top w:val="single" w:sz="8" w:space="0" w:color="83C465" w:themeColor="accent5"/>
        <w:left w:val="single" w:sz="8" w:space="0" w:color="83C465" w:themeColor="accent5"/>
        <w:bottom w:val="single" w:sz="8" w:space="0" w:color="83C465" w:themeColor="accent5"/>
        <w:right w:val="single" w:sz="8" w:space="0" w:color="83C46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3C465" w:themeColor="accent5"/>
          <w:right w:val="nil"/>
          <w:insideH w:val="nil"/>
          <w:insideV w:val="nil"/>
        </w:tcBorders>
        <w:shd w:val="clear" w:color="auto" w:fill="FFFFFF" w:themeFill="background1"/>
      </w:tcPr>
    </w:tblStylePr>
    <w:tblStylePr w:type="lastRow">
      <w:tblPr/>
      <w:tcPr>
        <w:tcBorders>
          <w:top w:val="single" w:sz="8" w:space="0" w:color="83C46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C465" w:themeColor="accent5"/>
          <w:insideH w:val="nil"/>
          <w:insideV w:val="nil"/>
        </w:tcBorders>
        <w:shd w:val="clear" w:color="auto" w:fill="FFFFFF" w:themeFill="background1"/>
      </w:tcPr>
    </w:tblStylePr>
    <w:tblStylePr w:type="lastCol">
      <w:tblPr/>
      <w:tcPr>
        <w:tcBorders>
          <w:top w:val="nil"/>
          <w:left w:val="single" w:sz="8" w:space="0" w:color="83C46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0D8" w:themeFill="accent5" w:themeFillTint="3F"/>
      </w:tcPr>
    </w:tblStylePr>
    <w:tblStylePr w:type="band1Horz">
      <w:tblPr/>
      <w:tcPr>
        <w:tcBorders>
          <w:top w:val="nil"/>
          <w:bottom w:val="nil"/>
          <w:insideH w:val="nil"/>
          <w:insideV w:val="nil"/>
        </w:tcBorders>
        <w:shd w:val="clear" w:color="auto" w:fill="E0F0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next w:val="Normal"/>
    <w:link w:val="SubtitleChar"/>
    <w:uiPriority w:val="11"/>
    <w:qFormat/>
    <w:rsid w:val="001744C2"/>
    <w:pPr>
      <w:numPr>
        <w:ilvl w:val="1"/>
      </w:numPr>
      <w:contextualSpacing/>
      <w:jc w:val="center"/>
    </w:pPr>
    <w:rPr>
      <w:rFonts w:asciiTheme="majorHAnsi" w:eastAsiaTheme="majorEastAsia" w:hAnsiTheme="majorHAnsi" w:cstheme="majorBidi"/>
      <w:iCs/>
      <w:color w:val="414141" w:themeColor="text1"/>
      <w:spacing w:val="15"/>
      <w:sz w:val="36"/>
      <w:szCs w:val="24"/>
    </w:rPr>
  </w:style>
  <w:style w:type="character" w:customStyle="1" w:styleId="SubtitleChar">
    <w:name w:val="Subtitle Char"/>
    <w:basedOn w:val="DefaultParagraphFont"/>
    <w:link w:val="Subtitle"/>
    <w:uiPriority w:val="11"/>
    <w:rsid w:val="001744C2"/>
    <w:rPr>
      <w:rFonts w:asciiTheme="majorHAnsi" w:eastAsiaTheme="majorEastAsia" w:hAnsiTheme="majorHAnsi" w:cstheme="majorBidi"/>
      <w:iCs/>
      <w:color w:val="414141" w:themeColor="text1"/>
      <w:spacing w:val="15"/>
      <w:sz w:val="36"/>
      <w:szCs w:val="24"/>
    </w:rPr>
  </w:style>
  <w:style w:type="paragraph" w:styleId="ListParagraph">
    <w:name w:val="List Paragraph"/>
    <w:basedOn w:val="Normal"/>
    <w:uiPriority w:val="34"/>
    <w:qFormat/>
    <w:rsid w:val="0065294A"/>
    <w:pPr>
      <w:ind w:left="720"/>
      <w:contextualSpacing/>
    </w:pPr>
  </w:style>
  <w:style w:type="numbering" w:customStyle="1" w:styleId="UnorderedList">
    <w:name w:val="Unordered List"/>
    <w:uiPriority w:val="99"/>
    <w:rsid w:val="0065294A"/>
    <w:pPr>
      <w:numPr>
        <w:numId w:val="2"/>
      </w:numPr>
    </w:pPr>
  </w:style>
  <w:style w:type="character" w:styleId="Strong">
    <w:name w:val="Strong"/>
    <w:basedOn w:val="DefaultParagraphFont"/>
    <w:uiPriority w:val="22"/>
    <w:qFormat/>
    <w:rsid w:val="00E14FEF"/>
    <w:rPr>
      <w:b/>
      <w:bCs/>
    </w:rPr>
  </w:style>
  <w:style w:type="character" w:styleId="IntenseEmphasis">
    <w:name w:val="Intense Emphasis"/>
    <w:basedOn w:val="DefaultParagraphFont"/>
    <w:uiPriority w:val="21"/>
    <w:qFormat/>
    <w:rsid w:val="00E14FEF"/>
    <w:rPr>
      <w:b/>
      <w:bCs/>
      <w:i/>
      <w:iCs/>
      <w:color w:val="414141" w:themeColor="accent1"/>
    </w:rPr>
  </w:style>
  <w:style w:type="numbering" w:customStyle="1" w:styleId="OrderedList">
    <w:name w:val="Ordered List"/>
    <w:uiPriority w:val="99"/>
    <w:rsid w:val="00891E02"/>
    <w:pPr>
      <w:numPr>
        <w:numId w:val="6"/>
      </w:numPr>
    </w:pPr>
  </w:style>
  <w:style w:type="character" w:styleId="Emphasis">
    <w:name w:val="Emphasis"/>
    <w:basedOn w:val="DefaultParagraphFont"/>
    <w:uiPriority w:val="20"/>
    <w:qFormat/>
    <w:rsid w:val="00277A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9229">
      <w:bodyDiv w:val="1"/>
      <w:marLeft w:val="0"/>
      <w:marRight w:val="0"/>
      <w:marTop w:val="0"/>
      <w:marBottom w:val="0"/>
      <w:divBdr>
        <w:top w:val="none" w:sz="0" w:space="0" w:color="auto"/>
        <w:left w:val="none" w:sz="0" w:space="0" w:color="auto"/>
        <w:bottom w:val="none" w:sz="0" w:space="0" w:color="auto"/>
        <w:right w:val="none" w:sz="0" w:space="0" w:color="auto"/>
      </w:divBdr>
    </w:div>
    <w:div w:id="9797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docs.realeyesit.com/samples/adgagement/" TargetMode="Externa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realeyesi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64D8BB73E64444B2BB98AA358244E7"/>
        <w:category>
          <w:name w:val="General"/>
          <w:gallery w:val="placeholder"/>
        </w:category>
        <w:types>
          <w:type w:val="bbPlcHdr"/>
        </w:types>
        <w:behaviors>
          <w:behavior w:val="content"/>
        </w:behaviors>
        <w:guid w:val="{410CC837-C4E3-48BA-A0AC-08F16E0A8DAE}"/>
      </w:docPartPr>
      <w:docPartBody>
        <w:p w:rsidR="007B1D9E" w:rsidRDefault="00ED711C">
          <w:r w:rsidRPr="006E2285">
            <w:t>[Subject]</w:t>
          </w:r>
        </w:p>
      </w:docPartBody>
    </w:docPart>
    <w:docPart>
      <w:docPartPr>
        <w:name w:val="A666170CBB3A40088718FA9E6E53A581"/>
        <w:category>
          <w:name w:val="General"/>
          <w:gallery w:val="placeholder"/>
        </w:category>
        <w:types>
          <w:type w:val="bbPlcHdr"/>
        </w:types>
        <w:behaviors>
          <w:behavior w:val="content"/>
        </w:behaviors>
        <w:guid w:val="{6C1824AD-EA7B-435F-B9C2-B27594E50DA4}"/>
      </w:docPartPr>
      <w:docPartBody>
        <w:p w:rsidR="007B1D9E" w:rsidRDefault="00ED711C">
          <w:r w:rsidRPr="006E2285">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54F"/>
    <w:multiLevelType w:val="multilevel"/>
    <w:tmpl w:val="F984F702"/>
    <w:styleLink w:val="Unorder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3891799"/>
    <w:multiLevelType w:val="hybridMultilevel"/>
    <w:tmpl w:val="F984F7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797D796D"/>
    <w:multiLevelType w:val="multilevel"/>
    <w:tmpl w:val="F984F702"/>
    <w:numStyleLink w:val="UnorderedList"/>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CB"/>
    <w:rsid w:val="00296C17"/>
    <w:rsid w:val="002C7B24"/>
    <w:rsid w:val="003D1BFE"/>
    <w:rsid w:val="00502642"/>
    <w:rsid w:val="005E1B5D"/>
    <w:rsid w:val="006D79DB"/>
    <w:rsid w:val="007843DD"/>
    <w:rsid w:val="007B1D9E"/>
    <w:rsid w:val="007B33A5"/>
    <w:rsid w:val="007B45DA"/>
    <w:rsid w:val="0080229A"/>
    <w:rsid w:val="00A21264"/>
    <w:rsid w:val="00B74902"/>
    <w:rsid w:val="00BE5737"/>
    <w:rsid w:val="00D70181"/>
    <w:rsid w:val="00DB5922"/>
    <w:rsid w:val="00E36FEE"/>
    <w:rsid w:val="00E801CB"/>
    <w:rsid w:val="00EA200F"/>
    <w:rsid w:val="00ED711C"/>
    <w:rsid w:val="00F10DD0"/>
    <w:rsid w:val="00F23E77"/>
    <w:rsid w:val="00F529BB"/>
    <w:rsid w:val="00F829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4:docId w14:val="2780C15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CB"/>
    <w:rPr>
      <w:rFonts w:cs="Times New Roman"/>
      <w:sz w:val="3276"/>
      <w:szCs w:val="3276"/>
    </w:rPr>
  </w:style>
  <w:style w:type="paragraph" w:styleId="Heading1">
    <w:name w:val="heading 1"/>
    <w:basedOn w:val="Normal"/>
    <w:next w:val="Normal"/>
    <w:link w:val="Heading1Char"/>
    <w:uiPriority w:val="9"/>
    <w:qFormat/>
    <w:rsid w:val="007843DD"/>
    <w:pPr>
      <w:keepNext/>
      <w:keepLines/>
      <w:pBdr>
        <w:bottom w:val="single" w:sz="4" w:space="1" w:color="9BBB59" w:themeColor="accent3"/>
      </w:pBdr>
      <w:spacing w:before="480" w:after="240" w:line="312" w:lineRule="auto"/>
      <w:outlineLvl w:val="0"/>
    </w:pPr>
    <w:rPr>
      <w:rFonts w:asciiTheme="majorHAnsi" w:eastAsiaTheme="majorEastAsia" w:hAnsiTheme="majorHAnsi" w:cstheme="majorBidi"/>
      <w:bCs/>
      <w:color w:val="000000" w:themeColor="text1"/>
      <w:sz w:val="42"/>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11C"/>
    <w:rPr>
      <w:color w:val="808080"/>
    </w:rPr>
  </w:style>
  <w:style w:type="paragraph" w:styleId="Title">
    <w:name w:val="Title"/>
    <w:basedOn w:val="Normal"/>
    <w:next w:val="Normal"/>
    <w:link w:val="TitleChar"/>
    <w:uiPriority w:val="10"/>
    <w:qFormat/>
    <w:rsid w:val="00ED711C"/>
    <w:pPr>
      <w:pBdr>
        <w:bottom w:val="single" w:sz="4" w:space="1" w:color="9BBB59" w:themeColor="accent3"/>
      </w:pBdr>
      <w:spacing w:before="480" w:after="300" w:line="312" w:lineRule="auto"/>
      <w:ind w:left="567" w:right="567"/>
      <w:contextualSpacing/>
      <w:jc w:val="center"/>
    </w:pPr>
    <w:rPr>
      <w:rFonts w:asciiTheme="majorHAnsi" w:eastAsiaTheme="majorEastAsia" w:hAnsiTheme="majorHAnsi" w:cstheme="majorBidi"/>
      <w:b/>
      <w:color w:val="000000" w:themeColor="text1"/>
      <w:spacing w:val="5"/>
      <w:kern w:val="28"/>
      <w:sz w:val="48"/>
      <w:szCs w:val="52"/>
      <w:lang w:val="en-GB" w:eastAsia="en-US"/>
    </w:rPr>
  </w:style>
  <w:style w:type="character" w:customStyle="1" w:styleId="TitleChar">
    <w:name w:val="Title Char"/>
    <w:basedOn w:val="DefaultParagraphFont"/>
    <w:link w:val="Title"/>
    <w:uiPriority w:val="10"/>
    <w:rsid w:val="00ED711C"/>
    <w:rPr>
      <w:rFonts w:asciiTheme="majorHAnsi" w:eastAsiaTheme="majorEastAsia" w:hAnsiTheme="majorHAnsi" w:cstheme="majorBidi"/>
      <w:b/>
      <w:color w:val="000000" w:themeColor="text1"/>
      <w:spacing w:val="5"/>
      <w:kern w:val="28"/>
      <w:sz w:val="48"/>
      <w:szCs w:val="52"/>
      <w:lang w:val="en-GB" w:eastAsia="en-US"/>
    </w:rPr>
  </w:style>
  <w:style w:type="table" w:styleId="TableGrid">
    <w:name w:val="Table Grid"/>
    <w:basedOn w:val="TableNormal"/>
    <w:uiPriority w:val="59"/>
    <w:rsid w:val="00ED7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D711C"/>
    <w:pPr>
      <w:numPr>
        <w:ilvl w:val="1"/>
      </w:numPr>
      <w:contextualSpacing/>
      <w:jc w:val="center"/>
    </w:pPr>
    <w:rPr>
      <w:rFonts w:asciiTheme="majorHAnsi" w:eastAsiaTheme="majorEastAsia" w:hAnsiTheme="majorHAnsi" w:cstheme="majorBidi"/>
      <w:iCs/>
      <w:color w:val="000000" w:themeColor="text1"/>
      <w:spacing w:val="15"/>
      <w:sz w:val="36"/>
      <w:szCs w:val="24"/>
      <w:lang w:val="en-GB" w:eastAsia="en-US"/>
    </w:rPr>
  </w:style>
  <w:style w:type="character" w:customStyle="1" w:styleId="SubtitleChar">
    <w:name w:val="Subtitle Char"/>
    <w:basedOn w:val="DefaultParagraphFont"/>
    <w:link w:val="Subtitle"/>
    <w:uiPriority w:val="11"/>
    <w:rsid w:val="00ED711C"/>
    <w:rPr>
      <w:rFonts w:asciiTheme="majorHAnsi" w:eastAsiaTheme="majorEastAsia" w:hAnsiTheme="majorHAnsi" w:cstheme="majorBidi"/>
      <w:iCs/>
      <w:color w:val="000000" w:themeColor="text1"/>
      <w:spacing w:val="15"/>
      <w:sz w:val="36"/>
      <w:szCs w:val="24"/>
      <w:lang w:val="en-GB" w:eastAsia="en-US"/>
    </w:rPr>
  </w:style>
  <w:style w:type="character" w:customStyle="1" w:styleId="Heading1Char">
    <w:name w:val="Heading 1 Char"/>
    <w:basedOn w:val="DefaultParagraphFont"/>
    <w:link w:val="Heading1"/>
    <w:uiPriority w:val="9"/>
    <w:rsid w:val="007843DD"/>
    <w:rPr>
      <w:rFonts w:asciiTheme="majorHAnsi" w:eastAsiaTheme="majorEastAsia" w:hAnsiTheme="majorHAnsi" w:cstheme="majorBidi"/>
      <w:bCs/>
      <w:color w:val="000000" w:themeColor="text1"/>
      <w:sz w:val="42"/>
      <w:szCs w:val="28"/>
      <w:lang w:val="en-GB" w:eastAsia="en-US"/>
    </w:rPr>
  </w:style>
  <w:style w:type="paragraph" w:styleId="ListParagraph">
    <w:name w:val="List Paragraph"/>
    <w:basedOn w:val="Normal"/>
    <w:uiPriority w:val="34"/>
    <w:qFormat/>
    <w:rsid w:val="007843DD"/>
    <w:pPr>
      <w:ind w:left="720"/>
      <w:contextualSpacing/>
    </w:pPr>
    <w:rPr>
      <w:rFonts w:eastAsiaTheme="minorHAnsi" w:cstheme="minorBidi"/>
      <w:sz w:val="20"/>
      <w:szCs w:val="22"/>
      <w:lang w:val="en-GB" w:eastAsia="en-US"/>
    </w:rPr>
  </w:style>
  <w:style w:type="numbering" w:customStyle="1" w:styleId="UnorderedList">
    <w:name w:val="Unordered List"/>
    <w:uiPriority w:val="99"/>
    <w:rsid w:val="007843DD"/>
    <w:pPr>
      <w:numPr>
        <w:numId w:val="1"/>
      </w:numPr>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CB"/>
    <w:rPr>
      <w:rFonts w:cs="Times New Roman"/>
      <w:sz w:val="3276"/>
      <w:szCs w:val="3276"/>
    </w:rPr>
  </w:style>
  <w:style w:type="paragraph" w:styleId="Heading1">
    <w:name w:val="heading 1"/>
    <w:basedOn w:val="Normal"/>
    <w:next w:val="Normal"/>
    <w:link w:val="Heading1Char"/>
    <w:uiPriority w:val="9"/>
    <w:qFormat/>
    <w:rsid w:val="007843DD"/>
    <w:pPr>
      <w:keepNext/>
      <w:keepLines/>
      <w:pBdr>
        <w:bottom w:val="single" w:sz="4" w:space="1" w:color="9BBB59" w:themeColor="accent3"/>
      </w:pBdr>
      <w:spacing w:before="480" w:after="240" w:line="312" w:lineRule="auto"/>
      <w:outlineLvl w:val="0"/>
    </w:pPr>
    <w:rPr>
      <w:rFonts w:asciiTheme="majorHAnsi" w:eastAsiaTheme="majorEastAsia" w:hAnsiTheme="majorHAnsi" w:cstheme="majorBidi"/>
      <w:bCs/>
      <w:color w:val="000000" w:themeColor="text1"/>
      <w:sz w:val="42"/>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11C"/>
    <w:rPr>
      <w:color w:val="808080"/>
    </w:rPr>
  </w:style>
  <w:style w:type="paragraph" w:styleId="Title">
    <w:name w:val="Title"/>
    <w:basedOn w:val="Normal"/>
    <w:next w:val="Normal"/>
    <w:link w:val="TitleChar"/>
    <w:uiPriority w:val="10"/>
    <w:qFormat/>
    <w:rsid w:val="00ED711C"/>
    <w:pPr>
      <w:pBdr>
        <w:bottom w:val="single" w:sz="4" w:space="1" w:color="9BBB59" w:themeColor="accent3"/>
      </w:pBdr>
      <w:spacing w:before="480" w:after="300" w:line="312" w:lineRule="auto"/>
      <w:ind w:left="567" w:right="567"/>
      <w:contextualSpacing/>
      <w:jc w:val="center"/>
    </w:pPr>
    <w:rPr>
      <w:rFonts w:asciiTheme="majorHAnsi" w:eastAsiaTheme="majorEastAsia" w:hAnsiTheme="majorHAnsi" w:cstheme="majorBidi"/>
      <w:b/>
      <w:color w:val="000000" w:themeColor="text1"/>
      <w:spacing w:val="5"/>
      <w:kern w:val="28"/>
      <w:sz w:val="48"/>
      <w:szCs w:val="52"/>
      <w:lang w:val="en-GB" w:eastAsia="en-US"/>
    </w:rPr>
  </w:style>
  <w:style w:type="character" w:customStyle="1" w:styleId="TitleChar">
    <w:name w:val="Title Char"/>
    <w:basedOn w:val="DefaultParagraphFont"/>
    <w:link w:val="Title"/>
    <w:uiPriority w:val="10"/>
    <w:rsid w:val="00ED711C"/>
    <w:rPr>
      <w:rFonts w:asciiTheme="majorHAnsi" w:eastAsiaTheme="majorEastAsia" w:hAnsiTheme="majorHAnsi" w:cstheme="majorBidi"/>
      <w:b/>
      <w:color w:val="000000" w:themeColor="text1"/>
      <w:spacing w:val="5"/>
      <w:kern w:val="28"/>
      <w:sz w:val="48"/>
      <w:szCs w:val="52"/>
      <w:lang w:val="en-GB" w:eastAsia="en-US"/>
    </w:rPr>
  </w:style>
  <w:style w:type="table" w:styleId="TableGrid">
    <w:name w:val="Table Grid"/>
    <w:basedOn w:val="TableNormal"/>
    <w:uiPriority w:val="59"/>
    <w:rsid w:val="00ED7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ED711C"/>
    <w:pPr>
      <w:numPr>
        <w:ilvl w:val="1"/>
      </w:numPr>
      <w:contextualSpacing/>
      <w:jc w:val="center"/>
    </w:pPr>
    <w:rPr>
      <w:rFonts w:asciiTheme="majorHAnsi" w:eastAsiaTheme="majorEastAsia" w:hAnsiTheme="majorHAnsi" w:cstheme="majorBidi"/>
      <w:iCs/>
      <w:color w:val="000000" w:themeColor="text1"/>
      <w:spacing w:val="15"/>
      <w:sz w:val="36"/>
      <w:szCs w:val="24"/>
      <w:lang w:val="en-GB" w:eastAsia="en-US"/>
    </w:rPr>
  </w:style>
  <w:style w:type="character" w:customStyle="1" w:styleId="SubtitleChar">
    <w:name w:val="Subtitle Char"/>
    <w:basedOn w:val="DefaultParagraphFont"/>
    <w:link w:val="Subtitle"/>
    <w:uiPriority w:val="11"/>
    <w:rsid w:val="00ED711C"/>
    <w:rPr>
      <w:rFonts w:asciiTheme="majorHAnsi" w:eastAsiaTheme="majorEastAsia" w:hAnsiTheme="majorHAnsi" w:cstheme="majorBidi"/>
      <w:iCs/>
      <w:color w:val="000000" w:themeColor="text1"/>
      <w:spacing w:val="15"/>
      <w:sz w:val="36"/>
      <w:szCs w:val="24"/>
      <w:lang w:val="en-GB" w:eastAsia="en-US"/>
    </w:rPr>
  </w:style>
  <w:style w:type="character" w:customStyle="1" w:styleId="Heading1Char">
    <w:name w:val="Heading 1 Char"/>
    <w:basedOn w:val="DefaultParagraphFont"/>
    <w:link w:val="Heading1"/>
    <w:uiPriority w:val="9"/>
    <w:rsid w:val="007843DD"/>
    <w:rPr>
      <w:rFonts w:asciiTheme="majorHAnsi" w:eastAsiaTheme="majorEastAsia" w:hAnsiTheme="majorHAnsi" w:cstheme="majorBidi"/>
      <w:bCs/>
      <w:color w:val="000000" w:themeColor="text1"/>
      <w:sz w:val="42"/>
      <w:szCs w:val="28"/>
      <w:lang w:val="en-GB" w:eastAsia="en-US"/>
    </w:rPr>
  </w:style>
  <w:style w:type="paragraph" w:styleId="ListParagraph">
    <w:name w:val="List Paragraph"/>
    <w:basedOn w:val="Normal"/>
    <w:uiPriority w:val="34"/>
    <w:qFormat/>
    <w:rsid w:val="007843DD"/>
    <w:pPr>
      <w:ind w:left="720"/>
      <w:contextualSpacing/>
    </w:pPr>
    <w:rPr>
      <w:rFonts w:eastAsiaTheme="minorHAnsi" w:cstheme="minorBidi"/>
      <w:sz w:val="20"/>
      <w:szCs w:val="22"/>
      <w:lang w:val="en-GB" w:eastAsia="en-US"/>
    </w:rPr>
  </w:style>
  <w:style w:type="numbering" w:customStyle="1" w:styleId="UnorderedList">
    <w:name w:val="Unordered List"/>
    <w:uiPriority w:val="99"/>
    <w:rsid w:val="007843DD"/>
    <w:pPr>
      <w:numPr>
        <w:numId w:val="1"/>
      </w:numPr>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Realeyes 2010">
  <a:themeElements>
    <a:clrScheme name="Realeyes 2010">
      <a:dk1>
        <a:srgbClr val="414141"/>
      </a:dk1>
      <a:lt1>
        <a:srgbClr val="FFFFFF"/>
      </a:lt1>
      <a:dk2>
        <a:srgbClr val="414141"/>
      </a:dk2>
      <a:lt2>
        <a:srgbClr val="EBEBEB"/>
      </a:lt2>
      <a:accent1>
        <a:srgbClr val="414141"/>
      </a:accent1>
      <a:accent2>
        <a:srgbClr val="439EE5"/>
      </a:accent2>
      <a:accent3>
        <a:srgbClr val="007C3D"/>
      </a:accent3>
      <a:accent4>
        <a:srgbClr val="FF9801"/>
      </a:accent4>
      <a:accent5>
        <a:srgbClr val="83C465"/>
      </a:accent5>
      <a:accent6>
        <a:srgbClr val="E5F1D4"/>
      </a:accent6>
      <a:hlink>
        <a:srgbClr val="439EE5"/>
      </a:hlink>
      <a:folHlink>
        <a:srgbClr val="83C465"/>
      </a:folHlink>
    </a:clrScheme>
    <a:fontScheme name="Realeyes 2010">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aleyes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6c5c2cb8-883a-45d1-a361-dc2741292979">
      <Terms xmlns="http://schemas.microsoft.com/office/infopath/2007/PartnerControls"/>
    </TaxKeywordTaxHTField>
    <TaxCatchAll xmlns="6c5c2cb8-883a-45d1-a361-dc274129297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8113DF48BEAC4B9DFFD78304755ACD" ma:contentTypeVersion="1" ma:contentTypeDescription="Create a new document." ma:contentTypeScope="" ma:versionID="984d732d02ee00d9b3e4f1a738af483d">
  <xsd:schema xmlns:xsd="http://www.w3.org/2001/XMLSchema" xmlns:xs="http://www.w3.org/2001/XMLSchema" xmlns:p="http://schemas.microsoft.com/office/2006/metadata/properties" xmlns:ns2="6c5c2cb8-883a-45d1-a361-dc2741292979" targetNamespace="http://schemas.microsoft.com/office/2006/metadata/properties" ma:root="true" ma:fieldsID="329c773feafae3e66f6b1ff132c30255" ns2:_="">
    <xsd:import namespace="6c5c2cb8-883a-45d1-a361-dc2741292979"/>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c2cb8-883a-45d1-a361-dc274129297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d2463c4b-8aa7-4c3f-adfe-fafb041f5ff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1ea5c27-bc53-4bbe-bf40-49c4cdd6bae3}" ma:internalName="TaxCatchAll" ma:showField="CatchAllData" ma:web="6c5c2cb8-883a-45d1-a361-dc27412929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1ea5c27-bc53-4bbe-bf40-49c4cdd6bae3}" ma:internalName="TaxCatchAllLabel" ma:readOnly="true" ma:showField="CatchAllDataLabel" ma:web="6c5c2cb8-883a-45d1-a361-dc27412929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E9D75-31BA-4A68-911A-7CCEE2DD7BA4}">
  <ds:schemaRefs>
    <ds:schemaRef ds:uri="http://schemas.microsoft.com/office/2006/metadata/properties"/>
    <ds:schemaRef ds:uri="http://schemas.microsoft.com/office/infopath/2007/PartnerControls"/>
    <ds:schemaRef ds:uri="6c5c2cb8-883a-45d1-a361-dc2741292979"/>
  </ds:schemaRefs>
</ds:datastoreItem>
</file>

<file path=customXml/itemProps2.xml><?xml version="1.0" encoding="utf-8"?>
<ds:datastoreItem xmlns:ds="http://schemas.openxmlformats.org/officeDocument/2006/customXml" ds:itemID="{76ED167F-48EB-4167-B636-EA09779B72AC}">
  <ds:schemaRefs>
    <ds:schemaRef ds:uri="http://schemas.microsoft.com/sharepoint/v3/contenttype/forms"/>
  </ds:schemaRefs>
</ds:datastoreItem>
</file>

<file path=customXml/itemProps3.xml><?xml version="1.0" encoding="utf-8"?>
<ds:datastoreItem xmlns:ds="http://schemas.openxmlformats.org/officeDocument/2006/customXml" ds:itemID="{746FBC50-EFEF-48BE-9F6E-A7F92642F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c2cb8-883a-45d1-a361-dc2741292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242615-1AEC-4E13-B26A-CF68A01B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[Type the document title]</vt:lpstr>
    </vt:vector>
  </TitlesOfParts>
  <Company>Realeyes Data Services Ltd.</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dc:title>
  <dc:creator>Martin Salo</dc:creator>
  <cp:lastModifiedBy>Mihkel</cp:lastModifiedBy>
  <cp:revision>2</cp:revision>
  <cp:lastPrinted>2010-04-30T14:55:00Z</cp:lastPrinted>
  <dcterms:created xsi:type="dcterms:W3CDTF">2010-11-04T05:16:00Z</dcterms:created>
  <dcterms:modified xsi:type="dcterms:W3CDTF">2010-11-04T05:16:00Z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y fmtid="{D5CDD505-2E9C-101B-9397-08002B2CF9AE}" pid="3" name="ContentTypeId">
    <vt:lpwstr>0x010100E28113DF48BEAC4B9DFFD78304755ACD</vt:lpwstr>
  </property>
  <property fmtid="{D5CDD505-2E9C-101B-9397-08002B2CF9AE}" pid="4" name="TaxKeyword">
    <vt:lpwstr/>
  </property>
</Properties>
</file>